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875CE" w14:textId="77777777" w:rsidR="00954457" w:rsidRPr="00657E63" w:rsidRDefault="00954457" w:rsidP="00657E63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57E63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</w:t>
      </w:r>
    </w:p>
    <w:p w14:paraId="79FC2AE9" w14:textId="77777777" w:rsidR="00954457" w:rsidRPr="00657E63" w:rsidRDefault="00954457" w:rsidP="00657E63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57E63">
        <w:rPr>
          <w:rFonts w:ascii="Times New Roman" w:hAnsi="Times New Roman" w:cs="Times New Roman"/>
          <w:bCs/>
          <w:sz w:val="28"/>
          <w:szCs w:val="28"/>
          <w:lang w:val="kk-KZ"/>
        </w:rPr>
        <w:t>Премьер-Министрінің</w:t>
      </w:r>
    </w:p>
    <w:p w14:paraId="3142BE04" w14:textId="77777777" w:rsidR="00473819" w:rsidRDefault="00954457" w:rsidP="00473819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57E6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2025 жылғы «   »         </w:t>
      </w:r>
    </w:p>
    <w:p w14:paraId="60561252" w14:textId="3A7B94BD" w:rsidR="00954457" w:rsidRPr="00657E63" w:rsidRDefault="00473819" w:rsidP="00473819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="00954457" w:rsidRPr="00657E63">
        <w:rPr>
          <w:rFonts w:ascii="Times New Roman" w:hAnsi="Times New Roman" w:cs="Times New Roman"/>
          <w:bCs/>
          <w:sz w:val="28"/>
          <w:szCs w:val="28"/>
          <w:lang w:val="kk-KZ"/>
        </w:rPr>
        <w:t>№    өкімімен</w:t>
      </w:r>
    </w:p>
    <w:p w14:paraId="1068EF37" w14:textId="2AB3E196" w:rsidR="004428EE" w:rsidRPr="00657E63" w:rsidRDefault="00954457" w:rsidP="00657E63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57E63">
        <w:rPr>
          <w:rFonts w:ascii="Times New Roman" w:hAnsi="Times New Roman" w:cs="Times New Roman"/>
          <w:bCs/>
          <w:sz w:val="28"/>
          <w:szCs w:val="28"/>
          <w:lang w:val="kk-KZ"/>
        </w:rPr>
        <w:t>бекітілген</w:t>
      </w:r>
    </w:p>
    <w:p w14:paraId="736939CC" w14:textId="77777777" w:rsidR="00954457" w:rsidRPr="00657E63" w:rsidRDefault="00954457" w:rsidP="00657E6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65510DD" w14:textId="784F3433" w:rsidR="001B45C0" w:rsidRPr="00657E63" w:rsidRDefault="001B45C0" w:rsidP="004738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57E63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Қабылдануы «</w:t>
      </w:r>
      <w:r w:rsidR="00267CDC" w:rsidRPr="00657E63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Республикасының кейбір заңнамалық актілеріне астананы және республикалық маңызы бар қалаларды, ұлттық жобаларды дамыту, кәсіпкерлік және мемлекеттік органдардың функцияларын оңтайландыру мәселелері бойынша өзгерістер мен толықтырулар енгізу туралы</w:t>
      </w:r>
      <w:r w:rsidRPr="00657E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2025 жылғы </w:t>
      </w:r>
      <w:r w:rsidR="00BA6097" w:rsidRPr="00657E63">
        <w:rPr>
          <w:rFonts w:ascii="Times New Roman" w:hAnsi="Times New Roman" w:cs="Times New Roman"/>
          <w:b/>
          <w:bCs/>
          <w:sz w:val="28"/>
          <w:szCs w:val="28"/>
          <w:lang w:val="kk-KZ"/>
        </w:rPr>
        <w:t>17</w:t>
      </w:r>
      <w:r w:rsidRPr="00657E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A6097" w:rsidRPr="00657E63">
        <w:rPr>
          <w:rFonts w:ascii="Times New Roman" w:hAnsi="Times New Roman" w:cs="Times New Roman"/>
          <w:b/>
          <w:bCs/>
          <w:sz w:val="28"/>
          <w:szCs w:val="28"/>
          <w:lang w:val="kk-KZ"/>
        </w:rPr>
        <w:t>шілдедегі</w:t>
      </w:r>
      <w:r w:rsidRPr="00657E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Қазақстан Республикасының Заңы</w:t>
      </w:r>
      <w:r w:rsidR="00E9566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</w:t>
      </w:r>
      <w:r w:rsidR="0047381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57E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негізделген құқықтық актілердің </w:t>
      </w:r>
    </w:p>
    <w:p w14:paraId="7A3AF046" w14:textId="10E3DFAF" w:rsidR="0000172C" w:rsidRPr="00657E63" w:rsidRDefault="001B45C0" w:rsidP="00657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57E63">
        <w:rPr>
          <w:rFonts w:ascii="Times New Roman" w:hAnsi="Times New Roman" w:cs="Times New Roman"/>
          <w:b/>
          <w:bCs/>
          <w:sz w:val="28"/>
          <w:szCs w:val="28"/>
          <w:lang w:val="kk-KZ"/>
        </w:rPr>
        <w:t>тізбесі</w:t>
      </w:r>
    </w:p>
    <w:p w14:paraId="1108EC4F" w14:textId="77777777" w:rsidR="001B45C0" w:rsidRPr="00657E63" w:rsidRDefault="001B45C0" w:rsidP="00657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31E8F2" w14:textId="77777777" w:rsidR="00844D2E" w:rsidRPr="00657E63" w:rsidRDefault="00844D2E" w:rsidP="00657E63">
      <w:pPr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8"/>
          <w:lang w:val="kk-KZ"/>
        </w:rPr>
      </w:pPr>
    </w:p>
    <w:p w14:paraId="4AC268FA" w14:textId="77777777" w:rsidR="00A459A5" w:rsidRPr="00657E63" w:rsidRDefault="00A459A5" w:rsidP="00657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  <w:lang w:val="kk-KZ"/>
        </w:rPr>
      </w:pPr>
    </w:p>
    <w:tbl>
      <w:tblPr>
        <w:tblStyle w:val="a3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2507"/>
        <w:gridCol w:w="1985"/>
        <w:gridCol w:w="1701"/>
        <w:gridCol w:w="1559"/>
        <w:gridCol w:w="2126"/>
      </w:tblGrid>
      <w:tr w:rsidR="009B2F1F" w:rsidRPr="00473819" w14:paraId="4EDB341C" w14:textId="77777777" w:rsidTr="00806DF7">
        <w:trPr>
          <w:cantSplit/>
          <w:trHeight w:val="3028"/>
        </w:trPr>
        <w:tc>
          <w:tcPr>
            <w:tcW w:w="641" w:type="dxa"/>
            <w:vAlign w:val="center"/>
          </w:tcPr>
          <w:p w14:paraId="45D142DA" w14:textId="77777777" w:rsidR="00904DA7" w:rsidRPr="00657E63" w:rsidRDefault="00904DA7" w:rsidP="00657E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Р/с</w:t>
            </w:r>
          </w:p>
          <w:p w14:paraId="4368B7B5" w14:textId="07FE767F" w:rsidR="009B2F1F" w:rsidRPr="00657E63" w:rsidRDefault="00904DA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507" w:type="dxa"/>
            <w:vAlign w:val="center"/>
          </w:tcPr>
          <w:p w14:paraId="235C7917" w14:textId="7CB27D3E" w:rsidR="009B2F1F" w:rsidRPr="00657E63" w:rsidRDefault="00904DA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Құқықтық актінің атауы</w:t>
            </w:r>
          </w:p>
        </w:tc>
        <w:tc>
          <w:tcPr>
            <w:tcW w:w="1985" w:type="dxa"/>
            <w:vAlign w:val="center"/>
          </w:tcPr>
          <w:p w14:paraId="2D9E3522" w14:textId="5AC6A10A" w:rsidR="009B2F1F" w:rsidRPr="00657E63" w:rsidRDefault="00904DA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Құқықтық актінің нысаны</w:t>
            </w:r>
          </w:p>
        </w:tc>
        <w:tc>
          <w:tcPr>
            <w:tcW w:w="1701" w:type="dxa"/>
            <w:vAlign w:val="center"/>
          </w:tcPr>
          <w:p w14:paraId="296921A9" w14:textId="79879289" w:rsidR="009B2F1F" w:rsidRPr="00657E63" w:rsidRDefault="00904DA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Орындауға жауапты мемлекеттік орган</w:t>
            </w:r>
          </w:p>
        </w:tc>
        <w:tc>
          <w:tcPr>
            <w:tcW w:w="1559" w:type="dxa"/>
            <w:vAlign w:val="center"/>
          </w:tcPr>
          <w:p w14:paraId="56B6A76C" w14:textId="77777777" w:rsidR="00904DA7" w:rsidRPr="00657E63" w:rsidRDefault="00904DA7" w:rsidP="00657E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Орындау</w:t>
            </w:r>
          </w:p>
          <w:p w14:paraId="413D0EBC" w14:textId="3841B86C" w:rsidR="009B2F1F" w:rsidRPr="00657E63" w:rsidRDefault="00904DA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6" w:type="dxa"/>
            <w:vAlign w:val="center"/>
          </w:tcPr>
          <w:p w14:paraId="5E6B20EE" w14:textId="5ED023E3" w:rsidR="00E95663" w:rsidRPr="00E95663" w:rsidRDefault="00E95663" w:rsidP="00657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56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Құқықтық актілерді сапалы, уақтылы әзірлеуге және енгізуге жауапты адам</w:t>
            </w:r>
          </w:p>
        </w:tc>
      </w:tr>
    </w:tbl>
    <w:p w14:paraId="3AD28D4C" w14:textId="77777777" w:rsidR="00656E99" w:rsidRPr="00E95663" w:rsidRDefault="00656E99" w:rsidP="00656E99">
      <w:pPr>
        <w:spacing w:after="0" w:line="240" w:lineRule="auto"/>
        <w:rPr>
          <w:sz w:val="2"/>
          <w:szCs w:val="2"/>
          <w:lang w:val="kk-KZ"/>
        </w:rPr>
      </w:pPr>
    </w:p>
    <w:tbl>
      <w:tblPr>
        <w:tblStyle w:val="a3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2507"/>
        <w:gridCol w:w="1985"/>
        <w:gridCol w:w="1701"/>
        <w:gridCol w:w="1559"/>
        <w:gridCol w:w="2126"/>
      </w:tblGrid>
      <w:tr w:rsidR="009B2F1F" w:rsidRPr="00657E63" w14:paraId="4B89717F" w14:textId="77777777" w:rsidTr="00806DF7">
        <w:trPr>
          <w:cantSplit/>
          <w:trHeight w:val="294"/>
          <w:tblHeader/>
        </w:trPr>
        <w:tc>
          <w:tcPr>
            <w:tcW w:w="641" w:type="dxa"/>
            <w:vAlign w:val="center"/>
          </w:tcPr>
          <w:p w14:paraId="4A6AF45B" w14:textId="77777777" w:rsidR="009B2F1F" w:rsidRPr="00657E63" w:rsidRDefault="009B2F1F" w:rsidP="00656E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507" w:type="dxa"/>
            <w:vAlign w:val="center"/>
          </w:tcPr>
          <w:p w14:paraId="042D2D44" w14:textId="5376BEA5" w:rsidR="009B2F1F" w:rsidRPr="00657E63" w:rsidRDefault="009B2F1F" w:rsidP="00656E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vAlign w:val="center"/>
          </w:tcPr>
          <w:p w14:paraId="542E33E3" w14:textId="77777777" w:rsidR="009B2F1F" w:rsidRPr="00657E63" w:rsidRDefault="009B2F1F" w:rsidP="00656E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vAlign w:val="center"/>
          </w:tcPr>
          <w:p w14:paraId="0B896F6C" w14:textId="77777777" w:rsidR="009B2F1F" w:rsidRPr="00657E63" w:rsidRDefault="009B2F1F" w:rsidP="00656E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1559" w:type="dxa"/>
            <w:vAlign w:val="center"/>
          </w:tcPr>
          <w:p w14:paraId="3284418D" w14:textId="77777777" w:rsidR="009B2F1F" w:rsidRPr="00657E63" w:rsidRDefault="009B2F1F" w:rsidP="00656E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16D3845C" w14:textId="77777777" w:rsidR="009B2F1F" w:rsidRPr="00657E63" w:rsidRDefault="009B2F1F" w:rsidP="00656E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</w:tr>
      <w:tr w:rsidR="001B45C0" w:rsidRPr="00657E63" w14:paraId="5B9FD10F" w14:textId="77777777" w:rsidTr="00806DF7">
        <w:trPr>
          <w:trHeight w:val="306"/>
        </w:trPr>
        <w:tc>
          <w:tcPr>
            <w:tcW w:w="641" w:type="dxa"/>
          </w:tcPr>
          <w:p w14:paraId="698C902E" w14:textId="15F5FEFF" w:rsidR="001B45C0" w:rsidRPr="00657E63" w:rsidRDefault="001B45C0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0842879" w14:textId="195AAFFD" w:rsidR="001B45C0" w:rsidRPr="00657E63" w:rsidRDefault="001B45C0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Президентінің кейбір жарлықтарына өзгерістер мен толықтырулар енгізу туралы</w:t>
            </w:r>
          </w:p>
        </w:tc>
        <w:tc>
          <w:tcPr>
            <w:tcW w:w="1985" w:type="dxa"/>
          </w:tcPr>
          <w:p w14:paraId="79119C25" w14:textId="7052082C" w:rsidR="001B45C0" w:rsidRPr="00657E63" w:rsidRDefault="001B45C0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Президентінің Жарлығы</w:t>
            </w:r>
          </w:p>
        </w:tc>
        <w:tc>
          <w:tcPr>
            <w:tcW w:w="1701" w:type="dxa"/>
          </w:tcPr>
          <w:p w14:paraId="33A030C0" w14:textId="0F917FF4" w:rsidR="001B45C0" w:rsidRPr="00657E63" w:rsidRDefault="001B45C0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 (келісу бойынша)</w:t>
            </w:r>
          </w:p>
        </w:tc>
        <w:tc>
          <w:tcPr>
            <w:tcW w:w="1559" w:type="dxa"/>
          </w:tcPr>
          <w:p w14:paraId="237B1297" w14:textId="30BB5F52" w:rsidR="001B45C0" w:rsidRPr="00657E63" w:rsidRDefault="001B45C0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384E05B" w14:textId="119277A6" w:rsidR="001B45C0" w:rsidRPr="00657E63" w:rsidRDefault="001B45C0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Ю.Ф.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Энгель</w:t>
            </w:r>
            <w:proofErr w:type="spellEnd"/>
          </w:p>
        </w:tc>
      </w:tr>
      <w:tr w:rsidR="00176C6B" w:rsidRPr="00657E63" w14:paraId="101587FB" w14:textId="77777777" w:rsidTr="00806DF7">
        <w:trPr>
          <w:trHeight w:val="306"/>
        </w:trPr>
        <w:tc>
          <w:tcPr>
            <w:tcW w:w="641" w:type="dxa"/>
          </w:tcPr>
          <w:p w14:paraId="30D7FC13" w14:textId="77777777" w:rsidR="00176C6B" w:rsidRPr="00657E63" w:rsidRDefault="00176C6B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8EE2AA9" w14:textId="32DB6DA5" w:rsidR="00176C6B" w:rsidRPr="00657E63" w:rsidRDefault="00176C6B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95663" w:rsidRPr="00E956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Ұлттық қорын басқару жөніндегі кеңестің кейбір мәселелері туралы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Қазақстан Республикасы Президентінің 20</w:t>
            </w:r>
            <w:r w:rsidR="00BA6097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BA6097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A6097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шілдедегі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 </w:t>
            </w:r>
            <w:r w:rsidR="00BA6097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932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Жарлығына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толықтыру енгізу туралы</w:t>
            </w:r>
          </w:p>
        </w:tc>
        <w:tc>
          <w:tcPr>
            <w:tcW w:w="1985" w:type="dxa"/>
          </w:tcPr>
          <w:p w14:paraId="13E7735C" w14:textId="7B36CCDE" w:rsidR="00176C6B" w:rsidRPr="00657E63" w:rsidRDefault="00176C6B" w:rsidP="00657E63">
            <w:pPr>
              <w:pStyle w:val="docdata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  <w:lang w:val="kk-KZ"/>
              </w:rPr>
            </w:pPr>
            <w:r w:rsidRPr="00657E63">
              <w:rPr>
                <w:sz w:val="28"/>
                <w:szCs w:val="28"/>
                <w:lang w:val="kk-KZ"/>
              </w:rPr>
              <w:lastRenderedPageBreak/>
              <w:t>Қазақстан Республикасы Президентінің Жарлығы</w:t>
            </w:r>
          </w:p>
        </w:tc>
        <w:tc>
          <w:tcPr>
            <w:tcW w:w="1701" w:type="dxa"/>
          </w:tcPr>
          <w:p w14:paraId="31413B5B" w14:textId="3C2FC58D" w:rsidR="00176C6B" w:rsidRPr="00657E63" w:rsidRDefault="00176C6B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ҰЭМ</w:t>
            </w:r>
          </w:p>
        </w:tc>
        <w:tc>
          <w:tcPr>
            <w:tcW w:w="1559" w:type="dxa"/>
          </w:tcPr>
          <w:p w14:paraId="2E8EEEF9" w14:textId="02098878" w:rsidR="00176C6B" w:rsidRPr="00657E63" w:rsidRDefault="00176C6B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3C7282ED" w14:textId="2009E895" w:rsidR="00176C6B" w:rsidRPr="00657E63" w:rsidRDefault="00176C6B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Әмрин</w:t>
            </w:r>
          </w:p>
        </w:tc>
      </w:tr>
      <w:tr w:rsidR="001B45C0" w:rsidRPr="0000720A" w14:paraId="0D6E127A" w14:textId="77777777" w:rsidTr="00806DF7">
        <w:trPr>
          <w:trHeight w:val="306"/>
        </w:trPr>
        <w:tc>
          <w:tcPr>
            <w:tcW w:w="641" w:type="dxa"/>
          </w:tcPr>
          <w:p w14:paraId="19A97BA7" w14:textId="77777777" w:rsidR="001B45C0" w:rsidRPr="0000720A" w:rsidRDefault="001B45C0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15F9682C" w14:textId="2C24FBD6" w:rsidR="001B45C0" w:rsidRPr="0000720A" w:rsidRDefault="001B45C0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7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Энергетикалық және коммуналдық секторларды жаңғырту жөніндегі ұлттық жобаның тұрғын үй қатынастары және тұрғын үй-коммуналдық </w:t>
            </w:r>
            <w:r w:rsidR="00E956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шаруашылық </w:t>
            </w:r>
            <w:r w:rsidRPr="00007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саласындағы техникалық операторын айқындау туралы</w:t>
            </w:r>
          </w:p>
        </w:tc>
        <w:tc>
          <w:tcPr>
            <w:tcW w:w="1985" w:type="dxa"/>
          </w:tcPr>
          <w:p w14:paraId="1C1E23CC" w14:textId="36380ECF" w:rsidR="001B45C0" w:rsidRPr="0000720A" w:rsidRDefault="001B45C0" w:rsidP="00657E63">
            <w:pPr>
              <w:pStyle w:val="docdata"/>
              <w:spacing w:before="0" w:beforeAutospacing="0" w:after="0" w:afterAutospacing="0" w:line="285" w:lineRule="atLeast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0720A">
              <w:rPr>
                <w:sz w:val="28"/>
                <w:szCs w:val="28"/>
                <w:lang w:val="kk-KZ"/>
              </w:rPr>
              <w:t>Қазақстан Республикасы Үкіметінің қаулысы</w:t>
            </w:r>
          </w:p>
        </w:tc>
        <w:tc>
          <w:tcPr>
            <w:tcW w:w="1701" w:type="dxa"/>
          </w:tcPr>
          <w:p w14:paraId="4B500B58" w14:textId="6182E88C" w:rsidR="001B45C0" w:rsidRPr="0000720A" w:rsidRDefault="001B45C0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07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58D01EB0" w14:textId="4BA5F1EB" w:rsidR="001B45C0" w:rsidRPr="0000720A" w:rsidRDefault="001B45C0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07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336191C" w14:textId="57B5335B" w:rsidR="001B45C0" w:rsidRPr="0000720A" w:rsidRDefault="001B45C0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07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Қ.Ж.</w:t>
            </w:r>
            <w:r w:rsidRPr="0000720A">
              <w:rPr>
                <w:lang w:val="kk-KZ"/>
              </w:rPr>
              <w:t xml:space="preserve"> </w:t>
            </w:r>
            <w:proofErr w:type="spellStart"/>
            <w:r w:rsidRPr="00007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Қажкенов</w:t>
            </w:r>
            <w:proofErr w:type="spellEnd"/>
          </w:p>
        </w:tc>
      </w:tr>
      <w:tr w:rsidR="001B45C0" w:rsidRPr="00657E63" w14:paraId="775E9F30" w14:textId="77777777" w:rsidTr="00806DF7">
        <w:trPr>
          <w:trHeight w:val="306"/>
        </w:trPr>
        <w:tc>
          <w:tcPr>
            <w:tcW w:w="641" w:type="dxa"/>
          </w:tcPr>
          <w:p w14:paraId="6E51B514" w14:textId="77777777" w:rsidR="001B45C0" w:rsidRPr="00657E63" w:rsidRDefault="001B45C0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F9CA6C4" w14:textId="2DC1072C" w:rsidR="001B45C0" w:rsidRPr="00657E63" w:rsidRDefault="001B45C0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Астананың санитариялық-қорғау жасыл аймағының шекарасын айқындау туралы</w:t>
            </w:r>
          </w:p>
        </w:tc>
        <w:tc>
          <w:tcPr>
            <w:tcW w:w="1985" w:type="dxa"/>
          </w:tcPr>
          <w:p w14:paraId="47B699A0" w14:textId="7B4EC13C" w:rsidR="001B45C0" w:rsidRPr="00657E63" w:rsidRDefault="001B45C0" w:rsidP="00657E63">
            <w:pPr>
              <w:pStyle w:val="ac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  <w:lang w:val="kk-KZ"/>
              </w:rPr>
            </w:pPr>
            <w:r w:rsidRPr="00657E63">
              <w:rPr>
                <w:sz w:val="28"/>
                <w:szCs w:val="28"/>
                <w:lang w:val="kk-KZ"/>
              </w:rPr>
              <w:t>Қазақстан Республикасы Үкіметінің қаулысы </w:t>
            </w:r>
          </w:p>
        </w:tc>
        <w:tc>
          <w:tcPr>
            <w:tcW w:w="1701" w:type="dxa"/>
          </w:tcPr>
          <w:p w14:paraId="43306298" w14:textId="2A781C18" w:rsidR="001B45C0" w:rsidRPr="00657E63" w:rsidRDefault="001B45C0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қаласының әкімдігі</w:t>
            </w:r>
          </w:p>
        </w:tc>
        <w:tc>
          <w:tcPr>
            <w:tcW w:w="1559" w:type="dxa"/>
          </w:tcPr>
          <w:p w14:paraId="32434865" w14:textId="0E827D9E" w:rsidR="001B45C0" w:rsidRPr="00657E63" w:rsidRDefault="001B45C0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14629F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14:paraId="5A3D291A" w14:textId="3CC33402" w:rsidR="001B45C0" w:rsidRPr="00657E63" w:rsidRDefault="001B45C0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Н.Ж. Нұркенов</w:t>
            </w:r>
          </w:p>
        </w:tc>
      </w:tr>
      <w:tr w:rsidR="00BA6097" w:rsidRPr="00657E63" w14:paraId="0A3F7BFC" w14:textId="77777777" w:rsidTr="00806DF7">
        <w:trPr>
          <w:trHeight w:val="306"/>
        </w:trPr>
        <w:tc>
          <w:tcPr>
            <w:tcW w:w="641" w:type="dxa"/>
          </w:tcPr>
          <w:p w14:paraId="6CD98F70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46C610D" w14:textId="7FBF2936" w:rsidR="00806DF7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06DF7" w:rsidRPr="00806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Техникалық-экономикалық негіздеме әзірлеу талап етілмейтін бюджеттік инвестициялық жобалардың тізбесін бекіту туралы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85A7007" w14:textId="77777777" w:rsidR="00BA6097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Үкіметінің </w:t>
            </w:r>
            <w:r w:rsid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2009 жылғы </w:t>
            </w:r>
            <w:r w:rsid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желтоқсандағы № 2225 қаулысына өзгеріс енгізу туралы</w:t>
            </w:r>
          </w:p>
          <w:p w14:paraId="7160B7EA" w14:textId="609467AE" w:rsidR="00806DF7" w:rsidRPr="00657E63" w:rsidRDefault="00806DF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267C9282" w14:textId="7BB40885" w:rsidR="00BA6097" w:rsidRPr="00657E63" w:rsidRDefault="00BA6097" w:rsidP="00657E63">
            <w:pPr>
              <w:pStyle w:val="ac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  <w:lang w:val="kk-KZ"/>
              </w:rPr>
            </w:pPr>
            <w:r w:rsidRPr="00657E63">
              <w:rPr>
                <w:sz w:val="28"/>
                <w:szCs w:val="28"/>
                <w:lang w:val="kk-KZ"/>
              </w:rPr>
              <w:t>Қазақстан Республикасы Үкіметінің қаулысы</w:t>
            </w:r>
          </w:p>
        </w:tc>
        <w:tc>
          <w:tcPr>
            <w:tcW w:w="1701" w:type="dxa"/>
          </w:tcPr>
          <w:p w14:paraId="140D3A81" w14:textId="59E7527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5A8A1FF5" w14:textId="3E283E0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7FF8E393" w14:textId="6800C64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Қ.Ж.</w:t>
            </w:r>
            <w:r w:rsidRPr="00657E63">
              <w:rPr>
                <w:lang w:val="kk-KZ"/>
              </w:rPr>
              <w:t xml:space="preserve">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Қажкенов</w:t>
            </w:r>
            <w:proofErr w:type="spellEnd"/>
          </w:p>
        </w:tc>
      </w:tr>
      <w:tr w:rsidR="00BA6097" w:rsidRPr="00657E63" w14:paraId="63152C75" w14:textId="77777777" w:rsidTr="00806DF7">
        <w:trPr>
          <w:trHeight w:val="306"/>
        </w:trPr>
        <w:tc>
          <w:tcPr>
            <w:tcW w:w="641" w:type="dxa"/>
          </w:tcPr>
          <w:p w14:paraId="28773B5A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012CBB93" w14:textId="74C5D76E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Республикасы Энергетика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министрлігінің мәселелері» 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туралы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Үкіметінің </w:t>
            </w:r>
            <w:r w:rsid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2014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 қыркүйектегі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994 қаулысына өзгеріс енгізу туралы</w:t>
            </w:r>
          </w:p>
        </w:tc>
        <w:tc>
          <w:tcPr>
            <w:tcW w:w="1985" w:type="dxa"/>
          </w:tcPr>
          <w:p w14:paraId="2C249BA5" w14:textId="5177E959" w:rsidR="00BA6097" w:rsidRPr="00657E63" w:rsidRDefault="00BA6097" w:rsidP="00657E63">
            <w:pPr>
              <w:pStyle w:val="ac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657E63">
              <w:rPr>
                <w:sz w:val="28"/>
                <w:szCs w:val="28"/>
              </w:rPr>
              <w:lastRenderedPageBreak/>
              <w:t>Қазақстан</w:t>
            </w:r>
            <w:proofErr w:type="spellEnd"/>
            <w:r w:rsidRPr="00657E63">
              <w:rPr>
                <w:sz w:val="28"/>
                <w:szCs w:val="28"/>
              </w:rPr>
              <w:t xml:space="preserve"> </w:t>
            </w:r>
            <w:proofErr w:type="spellStart"/>
            <w:r w:rsidRPr="00657E63">
              <w:rPr>
                <w:sz w:val="28"/>
                <w:szCs w:val="28"/>
              </w:rPr>
              <w:t>Республикасы</w:t>
            </w:r>
            <w:proofErr w:type="spellEnd"/>
            <w:r w:rsidRPr="00657E63">
              <w:rPr>
                <w:sz w:val="28"/>
                <w:szCs w:val="28"/>
              </w:rPr>
              <w:t xml:space="preserve"> </w:t>
            </w:r>
            <w:proofErr w:type="spellStart"/>
            <w:r w:rsidRPr="00657E63">
              <w:rPr>
                <w:sz w:val="28"/>
                <w:szCs w:val="28"/>
              </w:rPr>
              <w:lastRenderedPageBreak/>
              <w:t>Үкіметінің</w:t>
            </w:r>
            <w:proofErr w:type="spellEnd"/>
            <w:r w:rsidRPr="00657E63">
              <w:rPr>
                <w:sz w:val="28"/>
                <w:szCs w:val="28"/>
              </w:rPr>
              <w:t xml:space="preserve"> </w:t>
            </w:r>
            <w:proofErr w:type="spellStart"/>
            <w:r w:rsidRPr="00657E63">
              <w:rPr>
                <w:sz w:val="28"/>
                <w:szCs w:val="28"/>
              </w:rPr>
              <w:t>қаулысы</w:t>
            </w:r>
            <w:proofErr w:type="spellEnd"/>
          </w:p>
        </w:tc>
        <w:tc>
          <w:tcPr>
            <w:tcW w:w="1701" w:type="dxa"/>
          </w:tcPr>
          <w:p w14:paraId="1373C6FC" w14:textId="321797D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ЭМ</w:t>
            </w:r>
          </w:p>
        </w:tc>
        <w:tc>
          <w:tcPr>
            <w:tcW w:w="1559" w:type="dxa"/>
          </w:tcPr>
          <w:p w14:paraId="7F2B2B28" w14:textId="7777777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  <w:p w14:paraId="5BA57FCF" w14:textId="3697F8A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77250A9D" w14:textId="6B8D429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Б.Н.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</w:rPr>
              <w:t>Ілияс</w:t>
            </w:r>
            <w:proofErr w:type="spellEnd"/>
          </w:p>
        </w:tc>
      </w:tr>
      <w:tr w:rsidR="00BA6097" w:rsidRPr="00657E63" w14:paraId="73DC9598" w14:textId="77777777" w:rsidTr="00806DF7">
        <w:trPr>
          <w:trHeight w:val="306"/>
        </w:trPr>
        <w:tc>
          <w:tcPr>
            <w:tcW w:w="641" w:type="dxa"/>
          </w:tcPr>
          <w:p w14:paraId="72864E3F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574B9D4" w14:textId="449FCD44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Республикасы Ұлттық экономика министрлігінің мәселелері туралы» Қазақстан Республикасы Үкіметінің </w:t>
            </w:r>
            <w:r w:rsid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2014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 қыркүйектегі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1011 қаулысына өзгерістер мен толықтырулар енгізу туралы</w:t>
            </w:r>
          </w:p>
        </w:tc>
        <w:tc>
          <w:tcPr>
            <w:tcW w:w="1985" w:type="dxa"/>
          </w:tcPr>
          <w:p w14:paraId="752A1C68" w14:textId="77777777" w:rsidR="00BA6097" w:rsidRPr="00657E63" w:rsidRDefault="00BA6097" w:rsidP="00657E63">
            <w:pPr>
              <w:pStyle w:val="ac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  <w:lang w:val="kk-KZ"/>
              </w:rPr>
            </w:pPr>
            <w:r w:rsidRPr="00657E63">
              <w:rPr>
                <w:sz w:val="28"/>
                <w:szCs w:val="28"/>
                <w:lang w:val="kk-KZ"/>
              </w:rPr>
              <w:t>Қазақстан Республикасы Үкіметінің қаулысы </w:t>
            </w:r>
          </w:p>
          <w:p w14:paraId="0A09C612" w14:textId="77777777" w:rsidR="00BA6097" w:rsidRPr="00657E63" w:rsidRDefault="00BA6097" w:rsidP="00657E63">
            <w:pPr>
              <w:pStyle w:val="ac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4006207" w14:textId="2BC20E7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ҰЭМ </w:t>
            </w:r>
          </w:p>
        </w:tc>
        <w:tc>
          <w:tcPr>
            <w:tcW w:w="1559" w:type="dxa"/>
          </w:tcPr>
          <w:p w14:paraId="4EB1E6A3" w14:textId="7777777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  <w:p w14:paraId="0DBD76F2" w14:textId="3DFA1BF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3888D192" w14:textId="3B8DE10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А.К.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Дарбаев</w:t>
            </w:r>
            <w:proofErr w:type="spellEnd"/>
          </w:p>
        </w:tc>
      </w:tr>
      <w:tr w:rsidR="00BA6097" w:rsidRPr="00657E63" w14:paraId="4096E59D" w14:textId="77777777" w:rsidTr="00806DF7">
        <w:trPr>
          <w:trHeight w:val="306"/>
        </w:trPr>
        <w:tc>
          <w:tcPr>
            <w:tcW w:w="641" w:type="dxa"/>
          </w:tcPr>
          <w:p w14:paraId="3D4A4238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4DB2DB1" w14:textId="2205CBD1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Республикасы Оқу-ағарту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министрлiгінің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кейбiр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мәселелерi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Республикасы Үкіметінің </w:t>
            </w:r>
            <w:r w:rsid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2022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 тамыздағы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581 қаулысына өзгеріс енгізу туралы</w:t>
            </w:r>
          </w:p>
        </w:tc>
        <w:tc>
          <w:tcPr>
            <w:tcW w:w="1985" w:type="dxa"/>
          </w:tcPr>
          <w:p w14:paraId="0235F3ED" w14:textId="77777777" w:rsidR="00BA6097" w:rsidRPr="00657E63" w:rsidRDefault="00BA6097" w:rsidP="00657E63">
            <w:pPr>
              <w:pStyle w:val="ac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  <w:lang w:val="kk-KZ"/>
              </w:rPr>
            </w:pPr>
            <w:r w:rsidRPr="00657E63">
              <w:rPr>
                <w:sz w:val="28"/>
                <w:szCs w:val="28"/>
                <w:lang w:val="kk-KZ"/>
              </w:rPr>
              <w:t>Қазақстан Республикасы Үкіметінің қаулысы </w:t>
            </w:r>
          </w:p>
          <w:p w14:paraId="4774C6DA" w14:textId="7777777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5FD7415" w14:textId="64E68D0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ОМ </w:t>
            </w:r>
          </w:p>
        </w:tc>
        <w:tc>
          <w:tcPr>
            <w:tcW w:w="1559" w:type="dxa"/>
          </w:tcPr>
          <w:p w14:paraId="475B3021" w14:textId="0E2E036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0524E6A" w14:textId="1D92294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М.Т. </w:t>
            </w:r>
            <w:proofErr w:type="spellStart"/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Мелдебекова</w:t>
            </w:r>
            <w:proofErr w:type="spellEnd"/>
          </w:p>
        </w:tc>
      </w:tr>
      <w:tr w:rsidR="00BA6097" w:rsidRPr="00657E63" w14:paraId="0CE10050" w14:textId="77777777" w:rsidTr="00806DF7">
        <w:trPr>
          <w:trHeight w:val="306"/>
        </w:trPr>
        <w:tc>
          <w:tcPr>
            <w:tcW w:w="641" w:type="dxa"/>
          </w:tcPr>
          <w:p w14:paraId="731ABF31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425A62C" w14:textId="06F246B3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Республикасы Көлік министрлігінің кейбір мәселелері» </w:t>
            </w:r>
            <w:r w:rsidR="00473819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туралы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Үкіметінің </w:t>
            </w:r>
            <w:r w:rsid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2023 жылғы </w:t>
            </w:r>
            <w:r w:rsid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қазандағы № 862 қаулысына өзгерістер енгізу туралы</w:t>
            </w:r>
          </w:p>
        </w:tc>
        <w:tc>
          <w:tcPr>
            <w:tcW w:w="1985" w:type="dxa"/>
          </w:tcPr>
          <w:p w14:paraId="1364CB11" w14:textId="51975C2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Республикасы Үкіметінің қаулысы</w:t>
            </w:r>
          </w:p>
        </w:tc>
        <w:tc>
          <w:tcPr>
            <w:tcW w:w="1701" w:type="dxa"/>
          </w:tcPr>
          <w:p w14:paraId="1CCEFFEE" w14:textId="45A0868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</w:t>
            </w:r>
          </w:p>
        </w:tc>
        <w:tc>
          <w:tcPr>
            <w:tcW w:w="1559" w:type="dxa"/>
          </w:tcPr>
          <w:p w14:paraId="4C3CFC24" w14:textId="7592740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5AA1D123" w14:textId="2933256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М.Қ.</w:t>
            </w:r>
            <w:r w:rsidR="00D14A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Қалиақпаров</w:t>
            </w:r>
          </w:p>
        </w:tc>
      </w:tr>
      <w:tr w:rsidR="00BA6097" w:rsidRPr="00657E63" w14:paraId="4DE3FEF3" w14:textId="77777777" w:rsidTr="00806DF7">
        <w:trPr>
          <w:trHeight w:val="306"/>
        </w:trPr>
        <w:tc>
          <w:tcPr>
            <w:tcW w:w="641" w:type="dxa"/>
          </w:tcPr>
          <w:p w14:paraId="7135AA24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2CD09D6" w14:textId="4DA4F5B7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Өнеркәсіп және құрылыс министрлігінің кейбір мәселелері»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Республикасы Үкіметінің </w:t>
            </w:r>
            <w:r w:rsid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2023 жылғы </w:t>
            </w:r>
            <w:r w:rsid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қазандағы № 864 қаулысына өзгерістер енгізу туралы</w:t>
            </w:r>
          </w:p>
        </w:tc>
        <w:tc>
          <w:tcPr>
            <w:tcW w:w="1985" w:type="dxa"/>
          </w:tcPr>
          <w:p w14:paraId="3EBA6D25" w14:textId="77777777" w:rsidR="00BA6097" w:rsidRPr="00657E63" w:rsidRDefault="00BA6097" w:rsidP="00657E63">
            <w:pPr>
              <w:pStyle w:val="ac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  <w:lang w:val="kk-KZ"/>
              </w:rPr>
            </w:pPr>
            <w:r w:rsidRPr="00657E63">
              <w:rPr>
                <w:sz w:val="28"/>
                <w:szCs w:val="28"/>
                <w:lang w:val="kk-KZ"/>
              </w:rPr>
              <w:t>Қазақстан Республикасы Үкіметінің қаулысы </w:t>
            </w:r>
          </w:p>
          <w:p w14:paraId="7EFF19CD" w14:textId="7777777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B8DBD1E" w14:textId="5EE820F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ӨҚМ </w:t>
            </w:r>
          </w:p>
        </w:tc>
        <w:tc>
          <w:tcPr>
            <w:tcW w:w="1559" w:type="dxa"/>
          </w:tcPr>
          <w:p w14:paraId="279CF441" w14:textId="5437F22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B53189C" w14:textId="2034413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Қ.Ж.</w:t>
            </w:r>
            <w:r w:rsidRPr="00657E63">
              <w:rPr>
                <w:lang w:val="kk-KZ"/>
              </w:rPr>
              <w:t xml:space="preserve">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Қажкенов</w:t>
            </w:r>
            <w:proofErr w:type="spellEnd"/>
          </w:p>
        </w:tc>
      </w:tr>
      <w:tr w:rsidR="00BA6097" w:rsidRPr="00657E63" w14:paraId="684B8B4A" w14:textId="77777777" w:rsidTr="00806DF7">
        <w:trPr>
          <w:trHeight w:val="306"/>
        </w:trPr>
        <w:tc>
          <w:tcPr>
            <w:tcW w:w="641" w:type="dxa"/>
          </w:tcPr>
          <w:p w14:paraId="3A006263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BCB37C9" w14:textId="3A7322BF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Республикасы Туризм және спорт министрлігінің кейбір мәселелері туралы» Қазақстан Республикасы Үкіметінің </w:t>
            </w:r>
            <w:r w:rsid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2023 жылғы </w:t>
            </w:r>
            <w:r w:rsid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қазандағы № 865 қаулысына өзгеріс енгізу туралы</w:t>
            </w:r>
          </w:p>
        </w:tc>
        <w:tc>
          <w:tcPr>
            <w:tcW w:w="1985" w:type="dxa"/>
          </w:tcPr>
          <w:p w14:paraId="7E27E4A5" w14:textId="1F18268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Үкіметінің қаулысы</w:t>
            </w:r>
          </w:p>
        </w:tc>
        <w:tc>
          <w:tcPr>
            <w:tcW w:w="1701" w:type="dxa"/>
          </w:tcPr>
          <w:p w14:paraId="5B7B8AD8" w14:textId="00F6792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ТСМ</w:t>
            </w:r>
          </w:p>
        </w:tc>
        <w:tc>
          <w:tcPr>
            <w:tcW w:w="1559" w:type="dxa"/>
          </w:tcPr>
          <w:p w14:paraId="2D8A78E1" w14:textId="1711FA8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344C259B" w14:textId="191D281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Р.С. Серіков</w:t>
            </w:r>
          </w:p>
        </w:tc>
      </w:tr>
      <w:tr w:rsidR="00BA6097" w:rsidRPr="00657E63" w14:paraId="24FF6407" w14:textId="77777777" w:rsidTr="00806DF7">
        <w:trPr>
          <w:trHeight w:val="306"/>
        </w:trPr>
        <w:tc>
          <w:tcPr>
            <w:tcW w:w="641" w:type="dxa"/>
          </w:tcPr>
          <w:p w14:paraId="47051013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84681D8" w14:textId="36F28553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Республикасының Мәдениет және ақпарат министрлігінің кейбір мәселелері туралы» Қазақстан Республикасы Үкіметінің </w:t>
            </w:r>
            <w:r w:rsid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2023 жылғы </w:t>
            </w:r>
            <w:r w:rsid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қазандағы № 866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қаулысына өзгеріс енгізу туралы</w:t>
            </w:r>
          </w:p>
        </w:tc>
        <w:tc>
          <w:tcPr>
            <w:tcW w:w="1985" w:type="dxa"/>
          </w:tcPr>
          <w:p w14:paraId="58496C8C" w14:textId="77777777" w:rsidR="00BA6097" w:rsidRPr="00657E63" w:rsidRDefault="00BA6097" w:rsidP="00657E63">
            <w:pPr>
              <w:pStyle w:val="ac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  <w:lang w:val="kk-KZ"/>
              </w:rPr>
            </w:pPr>
            <w:r w:rsidRPr="00657E63">
              <w:rPr>
                <w:sz w:val="28"/>
                <w:szCs w:val="28"/>
                <w:lang w:val="kk-KZ"/>
              </w:rPr>
              <w:lastRenderedPageBreak/>
              <w:t>Қазақстан Республикасы Үкіметінің қаулысы </w:t>
            </w:r>
          </w:p>
          <w:p w14:paraId="33F00640" w14:textId="7777777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A2C835E" w14:textId="15B03BB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МАМ </w:t>
            </w:r>
          </w:p>
        </w:tc>
        <w:tc>
          <w:tcPr>
            <w:tcW w:w="1559" w:type="dxa"/>
          </w:tcPr>
          <w:p w14:paraId="38B876E1" w14:textId="6BD77C25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7B56564" w14:textId="75E4C1D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А.Ж. Сыдықов</w:t>
            </w:r>
          </w:p>
        </w:tc>
      </w:tr>
      <w:tr w:rsidR="00BA6097" w:rsidRPr="00657E63" w14:paraId="20456776" w14:textId="77777777" w:rsidTr="00806DF7">
        <w:trPr>
          <w:trHeight w:val="306"/>
        </w:trPr>
        <w:tc>
          <w:tcPr>
            <w:tcW w:w="641" w:type="dxa"/>
          </w:tcPr>
          <w:p w14:paraId="1F366FFE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06731C99" w14:textId="733F4054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06DF7" w:rsidRPr="00806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әл-ауқат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жүргізу, сондай-ақ осындай жобаларды қаржыландырудың балама көздерінің бар-жоғын қарау қағидаларын бекіту туралы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Қазақстан Республикасы Үкіметінің 2025 жылғы </w:t>
            </w:r>
            <w:r w:rsid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мамырдағы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303 қаулысына толықтыру енгізу туралы</w:t>
            </w:r>
          </w:p>
        </w:tc>
        <w:tc>
          <w:tcPr>
            <w:tcW w:w="1985" w:type="dxa"/>
          </w:tcPr>
          <w:p w14:paraId="3DEDE94A" w14:textId="77777777" w:rsidR="00BA6097" w:rsidRPr="00657E63" w:rsidRDefault="00BA6097" w:rsidP="00657E63">
            <w:pPr>
              <w:pStyle w:val="ac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  <w:lang w:val="kk-KZ"/>
              </w:rPr>
            </w:pPr>
            <w:r w:rsidRPr="00657E63">
              <w:rPr>
                <w:sz w:val="28"/>
                <w:szCs w:val="28"/>
                <w:lang w:val="kk-KZ"/>
              </w:rPr>
              <w:t>Қазақстан Республикасы Үкіметінің қаулысы </w:t>
            </w:r>
          </w:p>
          <w:p w14:paraId="091CCB57" w14:textId="7777777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0B16D19" w14:textId="1CB8E6F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ҰЭМ</w:t>
            </w:r>
          </w:p>
        </w:tc>
        <w:tc>
          <w:tcPr>
            <w:tcW w:w="1559" w:type="dxa"/>
          </w:tcPr>
          <w:p w14:paraId="21B31D2B" w14:textId="0B7E97E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6F72C03A" w14:textId="43CB1B7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А.К. Әмрин</w:t>
            </w:r>
          </w:p>
        </w:tc>
      </w:tr>
      <w:tr w:rsidR="00BA6097" w:rsidRPr="00657E63" w14:paraId="340D8F97" w14:textId="77777777" w:rsidTr="00806DF7">
        <w:trPr>
          <w:trHeight w:val="306"/>
        </w:trPr>
        <w:tc>
          <w:tcPr>
            <w:tcW w:w="641" w:type="dxa"/>
          </w:tcPr>
          <w:p w14:paraId="32A176C6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7E02D4A0" w14:textId="59D27A03" w:rsidR="002C26E5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«Халықаралық мектеп мәртебесін беру қағидаларын бекіту туралы» Қазақстан Республикасы Үкіметінің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2012 жылғы </w:t>
            </w:r>
          </w:p>
          <w:p w14:paraId="77566ACF" w14:textId="523608F7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ақпандағы № 207 қаулысының күші жойылды деп тану туралы</w:t>
            </w:r>
          </w:p>
        </w:tc>
        <w:tc>
          <w:tcPr>
            <w:tcW w:w="1985" w:type="dxa"/>
          </w:tcPr>
          <w:p w14:paraId="494C8215" w14:textId="4C0286D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Үкіметінің қаулысы</w:t>
            </w:r>
          </w:p>
        </w:tc>
        <w:tc>
          <w:tcPr>
            <w:tcW w:w="1701" w:type="dxa"/>
          </w:tcPr>
          <w:p w14:paraId="17273546" w14:textId="6E08D99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</w:t>
            </w:r>
          </w:p>
        </w:tc>
        <w:tc>
          <w:tcPr>
            <w:tcW w:w="1559" w:type="dxa"/>
          </w:tcPr>
          <w:p w14:paraId="56338982" w14:textId="7CF31C8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22F1A38" w14:textId="43CCEC4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М.Т. </w:t>
            </w:r>
            <w:proofErr w:type="spellStart"/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Мелдебекова</w:t>
            </w:r>
            <w:proofErr w:type="spellEnd"/>
          </w:p>
        </w:tc>
      </w:tr>
      <w:tr w:rsidR="00BA6097" w:rsidRPr="00657E63" w14:paraId="0E572FF5" w14:textId="77777777" w:rsidTr="00806DF7">
        <w:trPr>
          <w:trHeight w:val="306"/>
        </w:trPr>
        <w:tc>
          <w:tcPr>
            <w:tcW w:w="641" w:type="dxa"/>
          </w:tcPr>
          <w:p w14:paraId="2BD3ADD2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9159A9B" w14:textId="7A9FAC56" w:rsidR="002C26E5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«Төтенше жағдай салдарынан тұрғын үйсіз қалған азаматтарға тұрғын үй беру қағидаларын бекіту туралы» Қазақстан Республикасы Үкіметінің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2014 жылғы </w:t>
            </w:r>
          </w:p>
          <w:p w14:paraId="6BE4DBF3" w14:textId="77777777" w:rsidR="002C26E5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21 қарашадағы </w:t>
            </w:r>
          </w:p>
          <w:p w14:paraId="72C02EDF" w14:textId="3CD90014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1222 қаулысының күші жойылды деп тану туралы</w:t>
            </w:r>
          </w:p>
        </w:tc>
        <w:tc>
          <w:tcPr>
            <w:tcW w:w="1985" w:type="dxa"/>
          </w:tcPr>
          <w:p w14:paraId="51D31C31" w14:textId="708F945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Үкіметінің қаулысы</w:t>
            </w:r>
          </w:p>
        </w:tc>
        <w:tc>
          <w:tcPr>
            <w:tcW w:w="1701" w:type="dxa"/>
          </w:tcPr>
          <w:p w14:paraId="2AED7552" w14:textId="251A7DB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72BA8561" w14:textId="4897A37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789BDC16" w14:textId="3C51918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Қ.Ж.</w:t>
            </w:r>
            <w:r w:rsidRPr="00657E63">
              <w:rPr>
                <w:lang w:val="kk-KZ"/>
              </w:rPr>
              <w:t xml:space="preserve">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Қажкенов</w:t>
            </w:r>
            <w:proofErr w:type="spellEnd"/>
          </w:p>
        </w:tc>
      </w:tr>
      <w:tr w:rsidR="00BA6097" w:rsidRPr="00657E63" w14:paraId="1AB3BA42" w14:textId="77777777" w:rsidTr="00806DF7">
        <w:trPr>
          <w:trHeight w:val="306"/>
        </w:trPr>
        <w:tc>
          <w:tcPr>
            <w:tcW w:w="641" w:type="dxa"/>
          </w:tcPr>
          <w:p w14:paraId="71599B6E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164A9EB" w14:textId="5AA36AFB" w:rsidR="002C26E5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«Табиғи сипаттағы төтенше жағдайлар салдарынан зардап шеккендерге келтірілген зиянды (нұқсанды) өтеу қағидаларын бекіту туралы» Қазақстан Республикасы Үкіметінің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2014 жылғы </w:t>
            </w:r>
          </w:p>
          <w:p w14:paraId="15ACCB2B" w14:textId="63FE3A6A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желтоқсандағы №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1358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қаулысының күші жойылды деп тану туралы</w:t>
            </w:r>
          </w:p>
        </w:tc>
        <w:tc>
          <w:tcPr>
            <w:tcW w:w="1985" w:type="dxa"/>
          </w:tcPr>
          <w:p w14:paraId="20FADC02" w14:textId="0C04E9E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Үкіметінің қаулысы</w:t>
            </w:r>
          </w:p>
        </w:tc>
        <w:tc>
          <w:tcPr>
            <w:tcW w:w="1701" w:type="dxa"/>
          </w:tcPr>
          <w:p w14:paraId="52D6F2B8" w14:textId="787776F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ТЖМ</w:t>
            </w:r>
          </w:p>
        </w:tc>
        <w:tc>
          <w:tcPr>
            <w:tcW w:w="1559" w:type="dxa"/>
          </w:tcPr>
          <w:p w14:paraId="1B2A6D50" w14:textId="3CA2E98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5B06231" w14:textId="1DBEC3B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К.А. Тұрсынбаев</w:t>
            </w:r>
          </w:p>
        </w:tc>
      </w:tr>
      <w:tr w:rsidR="00BA6097" w:rsidRPr="00657E63" w14:paraId="37E17449" w14:textId="77777777" w:rsidTr="00806DF7">
        <w:trPr>
          <w:trHeight w:val="306"/>
        </w:trPr>
        <w:tc>
          <w:tcPr>
            <w:tcW w:w="641" w:type="dxa"/>
          </w:tcPr>
          <w:p w14:paraId="79F7D804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426FA21" w14:textId="046FD513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«Құқық қорғау, арнаулы мемлекеттік және өзге де органдардың ақпарат алмасу жүйесімен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интеграцияланатын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интернет-ресурстар мен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ақпараттық жүйелердің тізбесін бекіту туралы» Қазақстан Республикасы Үкіметінің 2016 жылғы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1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наурыздағы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 қаулысының күші жойылды деп тану туралы</w:t>
            </w:r>
          </w:p>
        </w:tc>
        <w:tc>
          <w:tcPr>
            <w:tcW w:w="1985" w:type="dxa"/>
          </w:tcPr>
          <w:p w14:paraId="56569463" w14:textId="487A6A6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Республикасы Үкіметінің қаулысы</w:t>
            </w:r>
          </w:p>
        </w:tc>
        <w:tc>
          <w:tcPr>
            <w:tcW w:w="1701" w:type="dxa"/>
          </w:tcPr>
          <w:p w14:paraId="52876FFB" w14:textId="165333B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БП (келісу бойынша)</w:t>
            </w:r>
          </w:p>
        </w:tc>
        <w:tc>
          <w:tcPr>
            <w:tcW w:w="1559" w:type="dxa"/>
          </w:tcPr>
          <w:p w14:paraId="30DFDE1B" w14:textId="55B6326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7587732" w14:textId="5946898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Т.Ғ.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Тәшімбаев</w:t>
            </w:r>
            <w:proofErr w:type="spellEnd"/>
          </w:p>
        </w:tc>
      </w:tr>
      <w:tr w:rsidR="00BA6097" w:rsidRPr="00657E63" w14:paraId="63E5B9EF" w14:textId="77777777" w:rsidTr="00806DF7">
        <w:trPr>
          <w:trHeight w:val="306"/>
        </w:trPr>
        <w:tc>
          <w:tcPr>
            <w:tcW w:w="641" w:type="dxa"/>
          </w:tcPr>
          <w:p w14:paraId="0F292052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7C9A07D" w14:textId="1BDC5C01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06DF7" w:rsidRPr="00806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Жекелеген мемлекеттік жоғары және (немесе) жоғары оқу орнынан кейінгі білім беру ұйымдарының Қазақстан Республикасының Үкіметі тағайындайтын бірінші басшыларын лауазымға тағайындау, лауазымынан босату және аттестаттау қағидаларын бекіту турал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ы» Қазақстан Республикасы Үкіметінің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2020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29 мамырдағы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336 қаулысының күші жойылды деп тану туралы</w:t>
            </w:r>
          </w:p>
        </w:tc>
        <w:tc>
          <w:tcPr>
            <w:tcW w:w="1985" w:type="dxa"/>
          </w:tcPr>
          <w:p w14:paraId="4D1EA5D0" w14:textId="19BCE37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Үкіметінің қаулысы</w:t>
            </w:r>
          </w:p>
        </w:tc>
        <w:tc>
          <w:tcPr>
            <w:tcW w:w="1701" w:type="dxa"/>
          </w:tcPr>
          <w:p w14:paraId="2BCC0491" w14:textId="2E9AE20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</w:t>
            </w:r>
          </w:p>
        </w:tc>
        <w:tc>
          <w:tcPr>
            <w:tcW w:w="1559" w:type="dxa"/>
          </w:tcPr>
          <w:p w14:paraId="4CD7E6A6" w14:textId="6B2C0F9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1B83C15" w14:textId="2370DD1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А.Ж. Сыдықов</w:t>
            </w:r>
          </w:p>
        </w:tc>
      </w:tr>
      <w:tr w:rsidR="00BA6097" w:rsidRPr="00657E63" w14:paraId="2F09A1B0" w14:textId="77777777" w:rsidTr="00806DF7">
        <w:trPr>
          <w:trHeight w:val="306"/>
        </w:trPr>
        <w:tc>
          <w:tcPr>
            <w:tcW w:w="641" w:type="dxa"/>
          </w:tcPr>
          <w:p w14:paraId="6ECB5AF7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0A6DB1E4" w14:textId="50F6B8B1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Креативті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индустрияға жататын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экономикалық қызмет түрлерінің тізбесін бекіту туралы» Қазақстан Республикасы Үкіметінің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2023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маусымдағы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448 қаулысының күші жойылды деп тану туралы</w:t>
            </w:r>
          </w:p>
        </w:tc>
        <w:tc>
          <w:tcPr>
            <w:tcW w:w="1985" w:type="dxa"/>
          </w:tcPr>
          <w:p w14:paraId="2D4E2A8E" w14:textId="240AD8C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Республикасы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Үкіметінің қаулысы</w:t>
            </w:r>
          </w:p>
        </w:tc>
        <w:tc>
          <w:tcPr>
            <w:tcW w:w="1701" w:type="dxa"/>
          </w:tcPr>
          <w:p w14:paraId="2AC3624D" w14:textId="5A154C2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МАМ</w:t>
            </w:r>
          </w:p>
        </w:tc>
        <w:tc>
          <w:tcPr>
            <w:tcW w:w="1559" w:type="dxa"/>
          </w:tcPr>
          <w:p w14:paraId="249F0036" w14:textId="0DB75B7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02D7E21A" w14:textId="62F3DB4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Е.Д.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Кочетов</w:t>
            </w:r>
            <w:proofErr w:type="spellEnd"/>
          </w:p>
        </w:tc>
      </w:tr>
      <w:tr w:rsidR="00BA6097" w:rsidRPr="00657E63" w14:paraId="7A62E7A5" w14:textId="77777777" w:rsidTr="00806DF7">
        <w:trPr>
          <w:trHeight w:val="306"/>
        </w:trPr>
        <w:tc>
          <w:tcPr>
            <w:tcW w:w="641" w:type="dxa"/>
          </w:tcPr>
          <w:p w14:paraId="0DE3C029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754F9C0A" w14:textId="24184508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«Мүгедектігі бар адамдарға берілетін техникалық көмекші (компенсаторлық) құралдардың, арнаулы жүріп-тұру құралдарының және көрсетілетін қызметтердің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сыныптауышына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сәйкес мүгедектігі бар адамдардың қажеттіліктерін бағалау қағидаларын бекіту туралы» Қазақстан Республикасы Үкіметінің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2023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маусымдағы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527 қаулысының күші жойылды деп тану туралы</w:t>
            </w:r>
          </w:p>
        </w:tc>
        <w:tc>
          <w:tcPr>
            <w:tcW w:w="1985" w:type="dxa"/>
          </w:tcPr>
          <w:p w14:paraId="0A221FDA" w14:textId="7B701F2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Үкіметінің қаулысы</w:t>
            </w:r>
          </w:p>
        </w:tc>
        <w:tc>
          <w:tcPr>
            <w:tcW w:w="1701" w:type="dxa"/>
          </w:tcPr>
          <w:p w14:paraId="5A2C972E" w14:textId="2253496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Еңбекмині</w:t>
            </w:r>
            <w:proofErr w:type="spellEnd"/>
          </w:p>
        </w:tc>
        <w:tc>
          <w:tcPr>
            <w:tcW w:w="1559" w:type="dxa"/>
          </w:tcPr>
          <w:p w14:paraId="7BB0A742" w14:textId="2C74927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30D903A" w14:textId="7B5CDFF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В.В.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Шегай</w:t>
            </w:r>
            <w:proofErr w:type="spellEnd"/>
          </w:p>
        </w:tc>
      </w:tr>
      <w:tr w:rsidR="00BA6097" w:rsidRPr="00657E63" w14:paraId="63921D1D" w14:textId="77777777" w:rsidTr="00806DF7">
        <w:trPr>
          <w:trHeight w:val="306"/>
        </w:trPr>
        <w:tc>
          <w:tcPr>
            <w:tcW w:w="641" w:type="dxa"/>
          </w:tcPr>
          <w:p w14:paraId="75BC6982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8289DCE" w14:textId="521CF881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«Мемлекеттік аудитор біліктілігін иеленуге үміткер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адамдарды сертификаттау жөніндегі ұлттық комиссия туралы ережені бекіту туралы» Республикалық бюджеттің атқарылуын бақылау жөніндегі есеп комитетінің 2015 жылғы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21 желтоқсандағы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23-НҚ нормативтік қаулысына өзгеріс енгізу туралы</w:t>
            </w:r>
          </w:p>
        </w:tc>
        <w:tc>
          <w:tcPr>
            <w:tcW w:w="1985" w:type="dxa"/>
          </w:tcPr>
          <w:p w14:paraId="293AD229" w14:textId="57ADC0B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Республикасы Жоғары аудиторлық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палатасының нормативтік қаулысы</w:t>
            </w:r>
          </w:p>
        </w:tc>
        <w:tc>
          <w:tcPr>
            <w:tcW w:w="1701" w:type="dxa"/>
          </w:tcPr>
          <w:p w14:paraId="509D3F11" w14:textId="7F0EBA5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ЖАП (келісу бойынша)</w:t>
            </w:r>
          </w:p>
        </w:tc>
        <w:tc>
          <w:tcPr>
            <w:tcW w:w="1559" w:type="dxa"/>
          </w:tcPr>
          <w:p w14:paraId="3B8956A7" w14:textId="22A365C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ECE1897" w14:textId="59779755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Ю.Ф.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Энгель</w:t>
            </w:r>
            <w:proofErr w:type="spellEnd"/>
          </w:p>
        </w:tc>
      </w:tr>
      <w:tr w:rsidR="00BA6097" w:rsidRPr="00657E63" w14:paraId="632BE3CD" w14:textId="77777777" w:rsidTr="00806DF7">
        <w:trPr>
          <w:trHeight w:val="306"/>
        </w:trPr>
        <w:tc>
          <w:tcPr>
            <w:tcW w:w="641" w:type="dxa"/>
          </w:tcPr>
          <w:p w14:paraId="712F5735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03186C3" w14:textId="26A9FDA3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учаскесіне құқықтар</w:t>
            </w:r>
            <w:r w:rsidR="000152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тиесілі бол</w:t>
            </w:r>
            <w:r w:rsidR="000152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ал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майтын жер учаскелерінің меншік иелері мен жер пайдаланушылардың жер учаскелеріне құқықтарын қайта ресімдеу қағидаларын бекіту туралы</w:t>
            </w:r>
          </w:p>
        </w:tc>
        <w:tc>
          <w:tcPr>
            <w:tcW w:w="1985" w:type="dxa"/>
          </w:tcPr>
          <w:p w14:paraId="470BC014" w14:textId="1AA984E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Ауыл шаруашылығы министрінің бұйрығы</w:t>
            </w:r>
          </w:p>
        </w:tc>
        <w:tc>
          <w:tcPr>
            <w:tcW w:w="1701" w:type="dxa"/>
          </w:tcPr>
          <w:p w14:paraId="28D4A5EB" w14:textId="78E9305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АШМ</w:t>
            </w:r>
          </w:p>
        </w:tc>
        <w:tc>
          <w:tcPr>
            <w:tcW w:w="1559" w:type="dxa"/>
          </w:tcPr>
          <w:p w14:paraId="00EDFC5F" w14:textId="5741E99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4F76D60" w14:textId="42B72A1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А.С. Сұлтанов</w:t>
            </w:r>
          </w:p>
        </w:tc>
      </w:tr>
      <w:tr w:rsidR="00BA6097" w:rsidRPr="00657E63" w14:paraId="38F58023" w14:textId="77777777" w:rsidTr="00806DF7">
        <w:trPr>
          <w:trHeight w:val="294"/>
        </w:trPr>
        <w:tc>
          <w:tcPr>
            <w:tcW w:w="641" w:type="dxa"/>
          </w:tcPr>
          <w:p w14:paraId="7A46B040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9D4A08D" w14:textId="77777777" w:rsidR="0001521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кірістер органдарында және кеден органдарында </w:t>
            </w:r>
          </w:p>
          <w:p w14:paraId="42FA87F3" w14:textId="1EAFC39C" w:rsidR="00015213" w:rsidRDefault="00015213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52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ұтқыр топтарды құру, олардың қызметі, оның ішінде көлік құралдарымен жарақтандыр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  <w:p w14:paraId="04E47925" w14:textId="4ABFA925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қағидаларын бекіту туралы</w:t>
            </w:r>
          </w:p>
        </w:tc>
        <w:tc>
          <w:tcPr>
            <w:tcW w:w="1985" w:type="dxa"/>
          </w:tcPr>
          <w:p w14:paraId="4C083783" w14:textId="65F4AE6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Қаржы министрінің бұйрығы</w:t>
            </w:r>
          </w:p>
        </w:tc>
        <w:tc>
          <w:tcPr>
            <w:tcW w:w="1701" w:type="dxa"/>
          </w:tcPr>
          <w:p w14:paraId="724689D5" w14:textId="2E1012C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Қаржымині</w:t>
            </w:r>
          </w:p>
        </w:tc>
        <w:tc>
          <w:tcPr>
            <w:tcW w:w="1559" w:type="dxa"/>
          </w:tcPr>
          <w:p w14:paraId="1722AA24" w14:textId="700B0C8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27E5E100" w14:textId="51D020E5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Е.Е. Біржанов</w:t>
            </w:r>
          </w:p>
        </w:tc>
      </w:tr>
      <w:tr w:rsidR="00BA6097" w:rsidRPr="00657E63" w14:paraId="2C2D1CF6" w14:textId="77777777" w:rsidTr="00806DF7">
        <w:trPr>
          <w:trHeight w:val="306"/>
        </w:trPr>
        <w:tc>
          <w:tcPr>
            <w:tcW w:w="641" w:type="dxa"/>
          </w:tcPr>
          <w:p w14:paraId="0211EBAD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048AF609" w14:textId="3C1C1C39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 құралын тоқтату туралы талаптың, автомобиль көлік құралын жеткізу туралы талаптың, сондай-ақ автомобиль көлік құралын тоқтату туралы актіні және оны толтыру жөніндегі қағидаларды бекіту туралы</w:t>
            </w:r>
          </w:p>
        </w:tc>
        <w:tc>
          <w:tcPr>
            <w:tcW w:w="1985" w:type="dxa"/>
          </w:tcPr>
          <w:p w14:paraId="620D74DC" w14:textId="5779F91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Қаржы министрінің бұйрығы</w:t>
            </w:r>
          </w:p>
        </w:tc>
        <w:tc>
          <w:tcPr>
            <w:tcW w:w="1701" w:type="dxa"/>
          </w:tcPr>
          <w:p w14:paraId="39491898" w14:textId="7ED3316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Қаржымині</w:t>
            </w:r>
          </w:p>
        </w:tc>
        <w:tc>
          <w:tcPr>
            <w:tcW w:w="1559" w:type="dxa"/>
          </w:tcPr>
          <w:p w14:paraId="4441535D" w14:textId="6F69514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927EFF4" w14:textId="13E5C1A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Е.Е. Біржанов</w:t>
            </w:r>
          </w:p>
        </w:tc>
      </w:tr>
      <w:tr w:rsidR="00BA6097" w:rsidRPr="00657E63" w14:paraId="52943A57" w14:textId="77777777" w:rsidTr="00806DF7">
        <w:trPr>
          <w:trHeight w:val="306"/>
        </w:trPr>
        <w:tc>
          <w:tcPr>
            <w:tcW w:w="641" w:type="dxa"/>
          </w:tcPr>
          <w:p w14:paraId="3D418EF7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171661D0" w14:textId="6B9B8ACA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Автомобиль көлік құралын және о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 тауарларды сақтау орнына жеткізу қағидаларын айқындау туралы</w:t>
            </w:r>
          </w:p>
        </w:tc>
        <w:tc>
          <w:tcPr>
            <w:tcW w:w="1985" w:type="dxa"/>
          </w:tcPr>
          <w:p w14:paraId="50B3385C" w14:textId="07B527E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Қаржы министрінің бұйрығы</w:t>
            </w:r>
          </w:p>
        </w:tc>
        <w:tc>
          <w:tcPr>
            <w:tcW w:w="1701" w:type="dxa"/>
          </w:tcPr>
          <w:p w14:paraId="06860C6C" w14:textId="0D66531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Қаржымині</w:t>
            </w:r>
          </w:p>
        </w:tc>
        <w:tc>
          <w:tcPr>
            <w:tcW w:w="1559" w:type="dxa"/>
          </w:tcPr>
          <w:p w14:paraId="5F974D65" w14:textId="71AB9C6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A810471" w14:textId="3BD589C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Е.Е. Біржанов</w:t>
            </w:r>
          </w:p>
        </w:tc>
      </w:tr>
      <w:tr w:rsidR="00BA6097" w:rsidRPr="00657E63" w14:paraId="268938AF" w14:textId="77777777" w:rsidTr="00806DF7">
        <w:trPr>
          <w:trHeight w:val="294"/>
        </w:trPr>
        <w:tc>
          <w:tcPr>
            <w:tcW w:w="641" w:type="dxa"/>
          </w:tcPr>
          <w:p w14:paraId="4BDBFBD1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1584C3A" w14:textId="52AB5D05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Ұсталған автомобиль көлік құралдарын және о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дағы тауарларды сақтау орнына тасымалдау (тасу) қағидаларын айқындау туралы</w:t>
            </w:r>
          </w:p>
        </w:tc>
        <w:tc>
          <w:tcPr>
            <w:tcW w:w="1985" w:type="dxa"/>
          </w:tcPr>
          <w:p w14:paraId="43713BF7" w14:textId="1B0CD68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Қаржы министрінің бұйрығы</w:t>
            </w:r>
          </w:p>
        </w:tc>
        <w:tc>
          <w:tcPr>
            <w:tcW w:w="1701" w:type="dxa"/>
          </w:tcPr>
          <w:p w14:paraId="6A1645F9" w14:textId="2B8E27F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Қаржымині</w:t>
            </w:r>
          </w:p>
        </w:tc>
        <w:tc>
          <w:tcPr>
            <w:tcW w:w="1559" w:type="dxa"/>
          </w:tcPr>
          <w:p w14:paraId="73875A17" w14:textId="705E296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2A980F21" w14:textId="2A41BE9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Е.Е. Біржанов</w:t>
            </w:r>
          </w:p>
        </w:tc>
      </w:tr>
      <w:tr w:rsidR="00BA6097" w:rsidRPr="00657E63" w14:paraId="7F7F698D" w14:textId="77777777" w:rsidTr="00806DF7">
        <w:trPr>
          <w:trHeight w:val="294"/>
        </w:trPr>
        <w:tc>
          <w:tcPr>
            <w:tcW w:w="641" w:type="dxa"/>
          </w:tcPr>
          <w:p w14:paraId="338E5977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770AF036" w14:textId="0F52A0F4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Автомобиль көлік құралдарын тоқтатқан кезде мемлекеттік кірістер органдары лауазымды адамдарының 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 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жасау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қағидаларын айқындау туралы</w:t>
            </w:r>
          </w:p>
        </w:tc>
        <w:tc>
          <w:tcPr>
            <w:tcW w:w="1985" w:type="dxa"/>
          </w:tcPr>
          <w:p w14:paraId="79AE3A7B" w14:textId="5F082765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Қаржы министрінің бұйрығы</w:t>
            </w:r>
          </w:p>
        </w:tc>
        <w:tc>
          <w:tcPr>
            <w:tcW w:w="1701" w:type="dxa"/>
          </w:tcPr>
          <w:p w14:paraId="2C066C0F" w14:textId="58C5687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Қаржымині</w:t>
            </w:r>
          </w:p>
        </w:tc>
        <w:tc>
          <w:tcPr>
            <w:tcW w:w="1559" w:type="dxa"/>
          </w:tcPr>
          <w:p w14:paraId="0D6C3A2B" w14:textId="29E2FFE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0C003860" w14:textId="155A134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Е.Е. Біржанов</w:t>
            </w:r>
          </w:p>
        </w:tc>
      </w:tr>
      <w:tr w:rsidR="00BA6097" w:rsidRPr="00657E63" w14:paraId="4C38142B" w14:textId="77777777" w:rsidTr="00806DF7">
        <w:trPr>
          <w:trHeight w:val="294"/>
        </w:trPr>
        <w:tc>
          <w:tcPr>
            <w:tcW w:w="641" w:type="dxa"/>
          </w:tcPr>
          <w:p w14:paraId="78290731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905C7E1" w14:textId="3C44D374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Мүгедектігі бар адамдарға берілетін техникалық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көмекші (компенсаторлық) құралдардың, арнаулы жүріп-тұру құралдарының және көрсетілетін қызметтердің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сыныптауышына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сәйкес мүгедектігі бар адамдардың қажеттіліктерін бағалау қағидаларын бекіту туралы</w:t>
            </w:r>
          </w:p>
        </w:tc>
        <w:tc>
          <w:tcPr>
            <w:tcW w:w="1985" w:type="dxa"/>
          </w:tcPr>
          <w:p w14:paraId="4DD1DDED" w14:textId="02CBB15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Республикасы Еңбек және халықты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әлеуметтік қорғау министрінің бұйрығы</w:t>
            </w:r>
          </w:p>
        </w:tc>
        <w:tc>
          <w:tcPr>
            <w:tcW w:w="1701" w:type="dxa"/>
          </w:tcPr>
          <w:p w14:paraId="073BA91D" w14:textId="4DD7C76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Еңбекмині</w:t>
            </w:r>
            <w:proofErr w:type="spellEnd"/>
          </w:p>
        </w:tc>
        <w:tc>
          <w:tcPr>
            <w:tcW w:w="1559" w:type="dxa"/>
          </w:tcPr>
          <w:p w14:paraId="16D3731D" w14:textId="154E74A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8F3CE24" w14:textId="3E675F4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В.В.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Шегай</w:t>
            </w:r>
            <w:proofErr w:type="spellEnd"/>
          </w:p>
        </w:tc>
      </w:tr>
      <w:tr w:rsidR="00BA6097" w:rsidRPr="00657E63" w14:paraId="02F6CE7A" w14:textId="77777777" w:rsidTr="00806DF7">
        <w:trPr>
          <w:trHeight w:val="294"/>
        </w:trPr>
        <w:tc>
          <w:tcPr>
            <w:tcW w:w="641" w:type="dxa"/>
          </w:tcPr>
          <w:p w14:paraId="4189955D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633DE56" w14:textId="65BEFD9E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Қару-жарақ пен әскери техника бұйымдарына, аса маңызды азаматтық өнімге арналған техникалық құжаттаманың, сондай-ақ жоғары</w:t>
            </w:r>
            <w:r w:rsidR="00C86CA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тәуекел</w:t>
            </w:r>
            <w:r w:rsidRPr="00657E6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объектілер</w:t>
            </w:r>
            <w:r w:rsidR="00C86CA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іне</w:t>
            </w:r>
            <w:r w:rsidRPr="00657E6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, халықтың </w:t>
            </w:r>
            <w:r w:rsidR="00C86CA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тыныс-</w:t>
            </w:r>
            <w:r w:rsidRPr="00657E6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тіршілігін қамтамасыз ету жүйелеріне және ұлттық игілік болып табылатын объектілерге арналған жобал</w:t>
            </w:r>
            <w:r w:rsidR="00C86CA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ау</w:t>
            </w:r>
            <w:r w:rsidRPr="00657E6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құжаттама</w:t>
            </w:r>
            <w:r w:rsidR="00C86CA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сы</w:t>
            </w:r>
            <w:r w:rsidRPr="00657E6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ның сақтандыру қорын жасау, сақтау</w:t>
            </w:r>
            <w:r w:rsidRPr="00657E63" w:rsidDel="000F53C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пайдалану қағидаларын бекіту туралы</w:t>
            </w:r>
          </w:p>
        </w:tc>
        <w:tc>
          <w:tcPr>
            <w:tcW w:w="1985" w:type="dxa"/>
          </w:tcPr>
          <w:p w14:paraId="1EE56302" w14:textId="0EE7AE2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Премьер-Министрінің орынбасары – Ұлттық экономика министрінің бұйрығы</w:t>
            </w:r>
          </w:p>
        </w:tc>
        <w:tc>
          <w:tcPr>
            <w:tcW w:w="1701" w:type="dxa"/>
          </w:tcPr>
          <w:p w14:paraId="61140E6E" w14:textId="0C61DAA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ҰЭМ</w:t>
            </w:r>
          </w:p>
        </w:tc>
        <w:tc>
          <w:tcPr>
            <w:tcW w:w="1559" w:type="dxa"/>
          </w:tcPr>
          <w:p w14:paraId="597A6F78" w14:textId="5E0FB16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91342CF" w14:textId="301F415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Б.Б. Омарбеков</w:t>
            </w:r>
          </w:p>
        </w:tc>
      </w:tr>
      <w:tr w:rsidR="00BA6097" w:rsidRPr="00657E63" w14:paraId="3DFFABB6" w14:textId="77777777" w:rsidTr="00806DF7">
        <w:trPr>
          <w:trHeight w:val="294"/>
        </w:trPr>
        <w:tc>
          <w:tcPr>
            <w:tcW w:w="641" w:type="dxa"/>
          </w:tcPr>
          <w:p w14:paraId="773C97CB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A9849DE" w14:textId="7077D1DA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Апелляциялық комиссияның құрамы мен ол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туралы ережені бекіту туралы</w:t>
            </w:r>
          </w:p>
        </w:tc>
        <w:tc>
          <w:tcPr>
            <w:tcW w:w="1985" w:type="dxa"/>
          </w:tcPr>
          <w:p w14:paraId="6F56C50E" w14:textId="748971F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Республикасы Өнеркәсіп және құрылыс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министрінің бұйрығы</w:t>
            </w:r>
          </w:p>
        </w:tc>
        <w:tc>
          <w:tcPr>
            <w:tcW w:w="1701" w:type="dxa"/>
          </w:tcPr>
          <w:p w14:paraId="6ED28A24" w14:textId="3396EAF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ӨҚМ</w:t>
            </w:r>
          </w:p>
        </w:tc>
        <w:tc>
          <w:tcPr>
            <w:tcW w:w="1559" w:type="dxa"/>
          </w:tcPr>
          <w:p w14:paraId="1E0A8230" w14:textId="44F44A4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4312FB3" w14:textId="431F114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Қ.Ж.</w:t>
            </w:r>
            <w:r w:rsidRPr="00657E63">
              <w:rPr>
                <w:lang w:val="kk-KZ"/>
              </w:rPr>
              <w:t xml:space="preserve">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Қажкенов</w:t>
            </w:r>
            <w:proofErr w:type="spellEnd"/>
          </w:p>
        </w:tc>
      </w:tr>
      <w:tr w:rsidR="00BA6097" w:rsidRPr="00657E63" w14:paraId="3816900C" w14:textId="77777777" w:rsidTr="00806DF7">
        <w:trPr>
          <w:trHeight w:val="294"/>
        </w:trPr>
        <w:tc>
          <w:tcPr>
            <w:tcW w:w="641" w:type="dxa"/>
          </w:tcPr>
          <w:p w14:paraId="4F06E815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7024E83" w14:textId="0BD175C1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Құқық қорғау, арнаулы мемлекеттік және өзге де органдардың ақпарат алмасу жүйесімен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интеграцияланатын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интернет-ресурстар мен ақпараттық жүйелердің тізбесін бекіту туралы</w:t>
            </w:r>
          </w:p>
        </w:tc>
        <w:tc>
          <w:tcPr>
            <w:tcW w:w="1985" w:type="dxa"/>
          </w:tcPr>
          <w:p w14:paraId="0E8ACC1D" w14:textId="5F1C16B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Бас Прокурорының бұйрығы</w:t>
            </w:r>
          </w:p>
        </w:tc>
        <w:tc>
          <w:tcPr>
            <w:tcW w:w="1701" w:type="dxa"/>
          </w:tcPr>
          <w:p w14:paraId="7DC523D0" w14:textId="514E120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БП (келісу бойынша)</w:t>
            </w:r>
          </w:p>
        </w:tc>
        <w:tc>
          <w:tcPr>
            <w:tcW w:w="1559" w:type="dxa"/>
          </w:tcPr>
          <w:p w14:paraId="0EFBD402" w14:textId="546C85E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6E010480" w14:textId="101CF02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Т.Ғ.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Тәшімбаев</w:t>
            </w:r>
            <w:proofErr w:type="spellEnd"/>
          </w:p>
        </w:tc>
      </w:tr>
      <w:tr w:rsidR="00BA6097" w:rsidRPr="00657E63" w14:paraId="3505F0BC" w14:textId="77777777" w:rsidTr="00806DF7">
        <w:trPr>
          <w:trHeight w:val="294"/>
        </w:trPr>
        <w:tc>
          <w:tcPr>
            <w:tcW w:w="641" w:type="dxa"/>
          </w:tcPr>
          <w:p w14:paraId="4A3C68C2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0A8BC88D" w14:textId="37568171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Креативті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индустрияға жататын экономикалық қызмет түрлерінің тізбесін бекіту туралы</w:t>
            </w:r>
          </w:p>
        </w:tc>
        <w:tc>
          <w:tcPr>
            <w:tcW w:w="1985" w:type="dxa"/>
          </w:tcPr>
          <w:p w14:paraId="2F99762E" w14:textId="708E055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Мәдениет және ақпарат министрінің бұйрығы</w:t>
            </w:r>
          </w:p>
        </w:tc>
        <w:tc>
          <w:tcPr>
            <w:tcW w:w="1701" w:type="dxa"/>
          </w:tcPr>
          <w:p w14:paraId="2D579BF4" w14:textId="51EE55D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</w:t>
            </w:r>
          </w:p>
        </w:tc>
        <w:tc>
          <w:tcPr>
            <w:tcW w:w="1559" w:type="dxa"/>
          </w:tcPr>
          <w:p w14:paraId="15069FEF" w14:textId="4CDB703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3A324175" w14:textId="567AB34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Е.Д.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Кочетов</w:t>
            </w:r>
            <w:proofErr w:type="spellEnd"/>
          </w:p>
        </w:tc>
      </w:tr>
      <w:tr w:rsidR="00BA6097" w:rsidRPr="00657E63" w14:paraId="6D1DE336" w14:textId="77777777" w:rsidTr="00806DF7">
        <w:trPr>
          <w:trHeight w:val="294"/>
        </w:trPr>
        <w:tc>
          <w:tcPr>
            <w:tcW w:w="641" w:type="dxa"/>
          </w:tcPr>
          <w:p w14:paraId="46415227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2F982D3" w14:textId="31705881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Жекелеген мемлекеттік жоғары және (немесе) жоғары оқу орнынан кейінгі білім беру ұйымдарының бірінші басшыларын лауазымға тағайындау және лауазымынан босату қағидаларын бекіту туралы</w:t>
            </w:r>
          </w:p>
        </w:tc>
        <w:tc>
          <w:tcPr>
            <w:tcW w:w="1985" w:type="dxa"/>
          </w:tcPr>
          <w:p w14:paraId="491CBEA1" w14:textId="23FC9A0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Мәдениет және ақпарат министрінің бұйрығы</w:t>
            </w:r>
          </w:p>
        </w:tc>
        <w:tc>
          <w:tcPr>
            <w:tcW w:w="1701" w:type="dxa"/>
          </w:tcPr>
          <w:p w14:paraId="6ECA087E" w14:textId="37C2B96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</w:t>
            </w:r>
          </w:p>
        </w:tc>
        <w:tc>
          <w:tcPr>
            <w:tcW w:w="1559" w:type="dxa"/>
          </w:tcPr>
          <w:p w14:paraId="57B4BA17" w14:textId="4467548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B53E8FC" w14:textId="6547A6C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А.Ж. Сыдықов</w:t>
            </w:r>
          </w:p>
        </w:tc>
      </w:tr>
      <w:tr w:rsidR="00BA6097" w:rsidRPr="00657E63" w14:paraId="585E5EEB" w14:textId="77777777" w:rsidTr="00806DF7">
        <w:trPr>
          <w:trHeight w:val="294"/>
        </w:trPr>
        <w:tc>
          <w:tcPr>
            <w:tcW w:w="641" w:type="dxa"/>
          </w:tcPr>
          <w:p w14:paraId="3AF8256E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CC0CFCA" w14:textId="42A4D362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Жекелеген мемлекеттік жоғары және (немесе) жоғары оқу орнынан кейінгі білім беру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ұйымдарының Қазақстан Республикасының Үкіметі лауазымға тағайындайтын және лауазымынан босататын бірінші басшыларын аттестаттаудан өткізу қағидаларын бекіту туралы</w:t>
            </w:r>
          </w:p>
        </w:tc>
        <w:tc>
          <w:tcPr>
            <w:tcW w:w="1985" w:type="dxa"/>
          </w:tcPr>
          <w:p w14:paraId="6BF0689F" w14:textId="79D919E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Республикасы Мәдениет және ақпарат министрінің бұйрығы</w:t>
            </w:r>
          </w:p>
        </w:tc>
        <w:tc>
          <w:tcPr>
            <w:tcW w:w="1701" w:type="dxa"/>
          </w:tcPr>
          <w:p w14:paraId="00EA9FB7" w14:textId="2485379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</w:t>
            </w:r>
          </w:p>
        </w:tc>
        <w:tc>
          <w:tcPr>
            <w:tcW w:w="1559" w:type="dxa"/>
          </w:tcPr>
          <w:p w14:paraId="43FDDE03" w14:textId="1F500F0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7D3AEB36" w14:textId="76B5BED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А.Ж. Сыдықов</w:t>
            </w:r>
          </w:p>
        </w:tc>
      </w:tr>
      <w:tr w:rsidR="00BA6097" w:rsidRPr="00657E63" w14:paraId="6449FDC2" w14:textId="77777777" w:rsidTr="00806DF7">
        <w:trPr>
          <w:trHeight w:val="294"/>
        </w:trPr>
        <w:tc>
          <w:tcPr>
            <w:tcW w:w="641" w:type="dxa"/>
          </w:tcPr>
          <w:p w14:paraId="28E76EAC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18D74C1" w14:textId="742A6B8F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мектеп мәртебесін беру қағидаларын бекіту туралы</w:t>
            </w:r>
          </w:p>
        </w:tc>
        <w:tc>
          <w:tcPr>
            <w:tcW w:w="1985" w:type="dxa"/>
          </w:tcPr>
          <w:p w14:paraId="3AC4F9C3" w14:textId="6C72574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Оқу-ағарту министрінің бұйрығы</w:t>
            </w:r>
          </w:p>
        </w:tc>
        <w:tc>
          <w:tcPr>
            <w:tcW w:w="1701" w:type="dxa"/>
          </w:tcPr>
          <w:p w14:paraId="31AE8C07" w14:textId="6FF56D6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</w:t>
            </w:r>
          </w:p>
        </w:tc>
        <w:tc>
          <w:tcPr>
            <w:tcW w:w="1559" w:type="dxa"/>
          </w:tcPr>
          <w:p w14:paraId="103EA863" w14:textId="73D1603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ECE8826" w14:textId="120A0B2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М.Т. </w:t>
            </w:r>
            <w:proofErr w:type="spellStart"/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Мелдебекова</w:t>
            </w:r>
            <w:proofErr w:type="spellEnd"/>
          </w:p>
        </w:tc>
      </w:tr>
      <w:tr w:rsidR="00BA6097" w:rsidRPr="00657E63" w14:paraId="6CF8987E" w14:textId="77777777" w:rsidTr="00806DF7">
        <w:trPr>
          <w:trHeight w:val="294"/>
        </w:trPr>
        <w:tc>
          <w:tcPr>
            <w:tcW w:w="641" w:type="dxa"/>
          </w:tcPr>
          <w:p w14:paraId="6AD8E925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1E752DF3" w14:textId="6E8BE441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ұйымдарының білім алушылары мен тәрбиеленушілерін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заңға мойынсынушылық мінез-құл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ықты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қалыптастыруға бағытталған бағдарлама мен әдістемені бекіту туралы</w:t>
            </w:r>
          </w:p>
        </w:tc>
        <w:tc>
          <w:tcPr>
            <w:tcW w:w="1985" w:type="dxa"/>
          </w:tcPr>
          <w:p w14:paraId="10708059" w14:textId="4746F1B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Оқу-ағарту министрінің бұйрығы</w:t>
            </w:r>
          </w:p>
        </w:tc>
        <w:tc>
          <w:tcPr>
            <w:tcW w:w="1701" w:type="dxa"/>
          </w:tcPr>
          <w:p w14:paraId="46F88B3B" w14:textId="3573148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</w:t>
            </w:r>
          </w:p>
        </w:tc>
        <w:tc>
          <w:tcPr>
            <w:tcW w:w="1559" w:type="dxa"/>
          </w:tcPr>
          <w:p w14:paraId="4802396A" w14:textId="4876E25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00720A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14:paraId="18616F54" w14:textId="2FFBC22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Е.С. Оспан</w:t>
            </w:r>
          </w:p>
        </w:tc>
      </w:tr>
      <w:tr w:rsidR="00BA6097" w:rsidRPr="00657E63" w14:paraId="3EEE4598" w14:textId="77777777" w:rsidTr="00806DF7">
        <w:trPr>
          <w:trHeight w:val="294"/>
        </w:trPr>
        <w:tc>
          <w:tcPr>
            <w:tcW w:w="641" w:type="dxa"/>
          </w:tcPr>
          <w:p w14:paraId="049D8682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A3DED90" w14:textId="0F18474E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кәсіпорын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жұмыс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керлерін жұмысқа қабылдау және олармен еңбек шартын бұзу, көтермелеу шараларын қолдану және оларды жазалау қағидаларын бекіту туралы</w:t>
            </w:r>
          </w:p>
        </w:tc>
        <w:tc>
          <w:tcPr>
            <w:tcW w:w="1985" w:type="dxa"/>
          </w:tcPr>
          <w:p w14:paraId="24CF79F7" w14:textId="0A1E522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Премьер-Министрінің орынбасары – Ұлттық экономика министрінің бұйрығы</w:t>
            </w:r>
          </w:p>
        </w:tc>
        <w:tc>
          <w:tcPr>
            <w:tcW w:w="1701" w:type="dxa"/>
          </w:tcPr>
          <w:p w14:paraId="4686CB9A" w14:textId="68EF1245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ҰЭМ</w:t>
            </w:r>
          </w:p>
        </w:tc>
        <w:tc>
          <w:tcPr>
            <w:tcW w:w="1559" w:type="dxa"/>
          </w:tcPr>
          <w:p w14:paraId="3C3DA8BD" w14:textId="31FFF13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0072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</w:t>
            </w:r>
            <w:r w:rsidR="0000720A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14:paraId="247F33AD" w14:textId="3B9E884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А.Б. Қасенов</w:t>
            </w:r>
          </w:p>
        </w:tc>
      </w:tr>
      <w:tr w:rsidR="00BA6097" w:rsidRPr="00657E63" w14:paraId="697281B9" w14:textId="77777777" w:rsidTr="00806DF7">
        <w:trPr>
          <w:trHeight w:val="294"/>
        </w:trPr>
        <w:tc>
          <w:tcPr>
            <w:tcW w:w="641" w:type="dxa"/>
          </w:tcPr>
          <w:p w14:paraId="55F88BBA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B153197" w14:textId="56F2F5E1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Көшіп келушілерді тіркеу қағидаларын бекіту туралы</w:t>
            </w:r>
          </w:p>
        </w:tc>
        <w:tc>
          <w:tcPr>
            <w:tcW w:w="1985" w:type="dxa"/>
          </w:tcPr>
          <w:p w14:paraId="371C5196" w14:textId="526812C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Ішкі істер министрінің бұйрығы</w:t>
            </w:r>
          </w:p>
        </w:tc>
        <w:tc>
          <w:tcPr>
            <w:tcW w:w="1701" w:type="dxa"/>
          </w:tcPr>
          <w:p w14:paraId="5472B844" w14:textId="1C4429E5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ІІМ </w:t>
            </w:r>
          </w:p>
        </w:tc>
        <w:tc>
          <w:tcPr>
            <w:tcW w:w="1559" w:type="dxa"/>
          </w:tcPr>
          <w:p w14:paraId="5013DB33" w14:textId="120086C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24CD0CD8" w14:textId="2FCFFCD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И.В.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Лепеха</w:t>
            </w:r>
            <w:proofErr w:type="spellEnd"/>
          </w:p>
        </w:tc>
      </w:tr>
      <w:tr w:rsidR="00BA6097" w:rsidRPr="00657E63" w14:paraId="1297F6CE" w14:textId="77777777" w:rsidTr="00806DF7">
        <w:trPr>
          <w:trHeight w:val="294"/>
        </w:trPr>
        <w:tc>
          <w:tcPr>
            <w:tcW w:w="641" w:type="dxa"/>
          </w:tcPr>
          <w:p w14:paraId="53CCD6A1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7452B8A0" w14:textId="0B30EC88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сипаттағы төтенше жағдайлар салдарынан зардап шеккендерге келтірілген зиянды (залалды) өтеу қағидаларын бекіту туралы</w:t>
            </w:r>
          </w:p>
        </w:tc>
        <w:tc>
          <w:tcPr>
            <w:tcW w:w="1985" w:type="dxa"/>
          </w:tcPr>
          <w:p w14:paraId="2481BFAC" w14:textId="5BD0144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Төтенше жағдайлар министрінің бұйрығы</w:t>
            </w:r>
          </w:p>
        </w:tc>
        <w:tc>
          <w:tcPr>
            <w:tcW w:w="1701" w:type="dxa"/>
          </w:tcPr>
          <w:p w14:paraId="20A2F28B" w14:textId="7BD8A1E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ТЖМ</w:t>
            </w:r>
          </w:p>
        </w:tc>
        <w:tc>
          <w:tcPr>
            <w:tcW w:w="1559" w:type="dxa"/>
          </w:tcPr>
          <w:p w14:paraId="263F75CC" w14:textId="7C4EE12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6B96C888" w14:textId="181CD8E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К.А. Тұрсынбаев</w:t>
            </w:r>
          </w:p>
        </w:tc>
      </w:tr>
      <w:tr w:rsidR="00BA6097" w:rsidRPr="00657E63" w14:paraId="225B2404" w14:textId="77777777" w:rsidTr="00806DF7">
        <w:trPr>
          <w:trHeight w:val="294"/>
        </w:trPr>
        <w:tc>
          <w:tcPr>
            <w:tcW w:w="641" w:type="dxa"/>
          </w:tcPr>
          <w:p w14:paraId="32F86A21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7F0C5338" w14:textId="0585A620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Төтенше жағдай нәтижесінде тұрғын үйсіз қалған азаматтарға тұрғын үй беру тәртібін айқындау туралы</w:t>
            </w:r>
          </w:p>
        </w:tc>
        <w:tc>
          <w:tcPr>
            <w:tcW w:w="1985" w:type="dxa"/>
          </w:tcPr>
          <w:p w14:paraId="16E18661" w14:textId="012B3CD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Өнеркәсіп және құрылыс министрінің бұйрығы</w:t>
            </w:r>
          </w:p>
        </w:tc>
        <w:tc>
          <w:tcPr>
            <w:tcW w:w="1701" w:type="dxa"/>
          </w:tcPr>
          <w:p w14:paraId="64ECF49A" w14:textId="5246A97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7170AF14" w14:textId="6C6C671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0AF98B21" w14:textId="41800CA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Қ.Ж.</w:t>
            </w:r>
            <w:r w:rsidRPr="00657E63">
              <w:rPr>
                <w:lang w:val="kk-KZ"/>
              </w:rPr>
              <w:t xml:space="preserve">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Қажкенов</w:t>
            </w:r>
            <w:proofErr w:type="spellEnd"/>
          </w:p>
        </w:tc>
      </w:tr>
      <w:tr w:rsidR="00BA6097" w:rsidRPr="00657E63" w14:paraId="3A51E718" w14:textId="77777777" w:rsidTr="00806DF7">
        <w:trPr>
          <w:trHeight w:val="294"/>
        </w:trPr>
        <w:tc>
          <w:tcPr>
            <w:tcW w:w="641" w:type="dxa"/>
          </w:tcPr>
          <w:p w14:paraId="0FB325DA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6BFD3CA" w14:textId="2780E48D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Үкіметінің және жергілікті атқарушы органдардың «толық бітіріп берілетін» құрылыс жобалары бойынша мемлекеттік міндеттемелерінің лимиттерін айқындау әдістемесін бекіту туралы</w:t>
            </w:r>
          </w:p>
        </w:tc>
        <w:tc>
          <w:tcPr>
            <w:tcW w:w="1985" w:type="dxa"/>
          </w:tcPr>
          <w:p w14:paraId="4FB9444E" w14:textId="341B4AE6" w:rsidR="00473819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Премьер-Министрінің орынбасары 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  <w:p w14:paraId="682CE40B" w14:textId="317424E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Ұлттық экономика министрінің бұйрығы</w:t>
            </w:r>
          </w:p>
        </w:tc>
        <w:tc>
          <w:tcPr>
            <w:tcW w:w="1701" w:type="dxa"/>
          </w:tcPr>
          <w:p w14:paraId="1D3556E9" w14:textId="6DF5342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ҰЭМ</w:t>
            </w:r>
          </w:p>
        </w:tc>
        <w:tc>
          <w:tcPr>
            <w:tcW w:w="1559" w:type="dxa"/>
          </w:tcPr>
          <w:p w14:paraId="2253E51D" w14:textId="7360FF5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0789536B" w14:textId="4EC582F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А.Б. Қасенов</w:t>
            </w:r>
          </w:p>
        </w:tc>
      </w:tr>
      <w:tr w:rsidR="00BA6097" w:rsidRPr="00657E63" w14:paraId="5AAA555C" w14:textId="77777777" w:rsidTr="00806DF7">
        <w:trPr>
          <w:trHeight w:val="294"/>
        </w:trPr>
        <w:tc>
          <w:tcPr>
            <w:tcW w:w="641" w:type="dxa"/>
          </w:tcPr>
          <w:p w14:paraId="7B5F799A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18C906E7" w14:textId="7EA75320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қазынашылықтың «толық бітіріп берілетін» құрылыс жобалары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бойынша мемлекеттік міндеттемелерді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уын есепке алу қағидаларын бекіту туралы</w:t>
            </w:r>
          </w:p>
        </w:tc>
        <w:tc>
          <w:tcPr>
            <w:tcW w:w="1985" w:type="dxa"/>
          </w:tcPr>
          <w:p w14:paraId="44F18BEB" w14:textId="46D50A9E" w:rsidR="00473819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Республикасы Премьер-Министрінің орынбасары 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  <w:p w14:paraId="731A8C6E" w14:textId="760537E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Ұлттық экономика министрінің бұйрығы</w:t>
            </w:r>
          </w:p>
        </w:tc>
        <w:tc>
          <w:tcPr>
            <w:tcW w:w="1701" w:type="dxa"/>
          </w:tcPr>
          <w:p w14:paraId="5C8A40DC" w14:textId="07F9360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ҰЭМ</w:t>
            </w:r>
          </w:p>
        </w:tc>
        <w:tc>
          <w:tcPr>
            <w:tcW w:w="1559" w:type="dxa"/>
          </w:tcPr>
          <w:p w14:paraId="3EE71D26" w14:textId="1260C75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35623DB" w14:textId="2EC6ADD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Әмрин</w:t>
            </w:r>
          </w:p>
        </w:tc>
      </w:tr>
      <w:tr w:rsidR="00BA6097" w:rsidRPr="00657E63" w14:paraId="3DCE36B1" w14:textId="77777777" w:rsidTr="00806DF7">
        <w:trPr>
          <w:trHeight w:val="294"/>
        </w:trPr>
        <w:tc>
          <w:tcPr>
            <w:tcW w:w="641" w:type="dxa"/>
          </w:tcPr>
          <w:p w14:paraId="31287348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77DB4CDF" w14:textId="5EB628B2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жобаларының</w:t>
            </w:r>
            <w:r w:rsidRPr="00657E63">
              <w:rPr>
                <w:lang w:val="kk-KZ"/>
              </w:rPr>
              <w:t xml:space="preserve">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үлгілік конкурстық құжаттамасын бекіту туралы</w:t>
            </w:r>
          </w:p>
        </w:tc>
        <w:tc>
          <w:tcPr>
            <w:tcW w:w="1985" w:type="dxa"/>
          </w:tcPr>
          <w:p w14:paraId="3320FE4C" w14:textId="0A4E759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Өнеркәсіп және құрылыс министрінің бұйрығы</w:t>
            </w:r>
          </w:p>
        </w:tc>
        <w:tc>
          <w:tcPr>
            <w:tcW w:w="1701" w:type="dxa"/>
          </w:tcPr>
          <w:p w14:paraId="13C88A0C" w14:textId="24E3992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0F649912" w14:textId="5CF1A92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21510F8C" w14:textId="1F39CF0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Қ.Ж.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Қажкенов</w:t>
            </w:r>
            <w:proofErr w:type="spellEnd"/>
          </w:p>
        </w:tc>
      </w:tr>
      <w:tr w:rsidR="00BA6097" w:rsidRPr="00657E63" w14:paraId="3DC16C24" w14:textId="77777777" w:rsidTr="00806DF7">
        <w:trPr>
          <w:trHeight w:val="294"/>
        </w:trPr>
        <w:tc>
          <w:tcPr>
            <w:tcW w:w="641" w:type="dxa"/>
          </w:tcPr>
          <w:p w14:paraId="655365B5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B71AFC3" w14:textId="32F3CB29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Энергетикалық және коммуналдық секторларды жаңғырту жөніндегі ұлттық жобаны іске асыру шеңберінде тұрғын үй қатынастары және тұрғын үй-коммуналдық шаруашылық саласындағы жобаларды жоспарлау, іріктеу, келісу, жобалау, салу және (немесе) пайдалану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процестерін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теу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қағидаларын бекіту туралы</w:t>
            </w:r>
          </w:p>
        </w:tc>
        <w:tc>
          <w:tcPr>
            <w:tcW w:w="1985" w:type="dxa"/>
          </w:tcPr>
          <w:p w14:paraId="6370B1F7" w14:textId="50FBC14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Республикасы Өнеркәсіп және құрылыс министрінің бұйрығы</w:t>
            </w:r>
          </w:p>
        </w:tc>
        <w:tc>
          <w:tcPr>
            <w:tcW w:w="1701" w:type="dxa"/>
          </w:tcPr>
          <w:p w14:paraId="756840AC" w14:textId="119A1F3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3B85EE8F" w14:textId="3688177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C1DC954" w14:textId="5626553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Қ.Ж.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Қажкенов</w:t>
            </w:r>
            <w:proofErr w:type="spellEnd"/>
          </w:p>
        </w:tc>
      </w:tr>
      <w:tr w:rsidR="00BA6097" w:rsidRPr="00657E63" w14:paraId="1C9B109C" w14:textId="77777777" w:rsidTr="00806DF7">
        <w:trPr>
          <w:trHeight w:val="294"/>
        </w:trPr>
        <w:tc>
          <w:tcPr>
            <w:tcW w:w="641" w:type="dxa"/>
          </w:tcPr>
          <w:p w14:paraId="4B5BEDC7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0BDBB52" w14:textId="6F8A25B6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Сумен жабдықтау және (немесе) су бұру саласындағы ақпараттық қауіпсіздікті қамтамасыз ету тәрті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бін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белгілеу туралы</w:t>
            </w:r>
          </w:p>
        </w:tc>
        <w:tc>
          <w:tcPr>
            <w:tcW w:w="1985" w:type="dxa"/>
          </w:tcPr>
          <w:p w14:paraId="29C7EBF7" w14:textId="0FF4C3A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Өнеркәсіп және құрылыс министрінің бұйрығы</w:t>
            </w:r>
          </w:p>
        </w:tc>
        <w:tc>
          <w:tcPr>
            <w:tcW w:w="1701" w:type="dxa"/>
          </w:tcPr>
          <w:p w14:paraId="75B43EE4" w14:textId="1FCD6AB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1EDD9AB4" w14:textId="0161C7D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3684B831" w14:textId="6E164FE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Ж.Б.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Дүбірова</w:t>
            </w:r>
            <w:proofErr w:type="spellEnd"/>
          </w:p>
        </w:tc>
      </w:tr>
      <w:tr w:rsidR="00BA6097" w:rsidRPr="00657E63" w14:paraId="240B0FAE" w14:textId="77777777" w:rsidTr="00806DF7">
        <w:trPr>
          <w:trHeight w:val="294"/>
        </w:trPr>
        <w:tc>
          <w:tcPr>
            <w:tcW w:w="641" w:type="dxa"/>
          </w:tcPr>
          <w:p w14:paraId="6E9DC633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5C978F5" w14:textId="41C169FC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Сумен жабдықтау және (немесе) су бұру саласындағы ақпараттық қауіпсіздіктің салалық орталығын айқындау туралы</w:t>
            </w:r>
          </w:p>
        </w:tc>
        <w:tc>
          <w:tcPr>
            <w:tcW w:w="1985" w:type="dxa"/>
          </w:tcPr>
          <w:p w14:paraId="0D320E2C" w14:textId="3282361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Қазақстан Республикасы Өнеркәсіп және құрылыс министрінің бұйрығы</w:t>
            </w:r>
          </w:p>
        </w:tc>
        <w:tc>
          <w:tcPr>
            <w:tcW w:w="1701" w:type="dxa"/>
          </w:tcPr>
          <w:p w14:paraId="5456662E" w14:textId="5284216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119AD565" w14:textId="408EE52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7BF93FA1" w14:textId="48C7BFE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Ж.Б.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Дүбірова</w:t>
            </w:r>
            <w:proofErr w:type="spellEnd"/>
          </w:p>
        </w:tc>
      </w:tr>
      <w:tr w:rsidR="00BA6097" w:rsidRPr="00657E63" w14:paraId="60A3F051" w14:textId="77777777" w:rsidTr="00806DF7">
        <w:trPr>
          <w:trHeight w:val="294"/>
        </w:trPr>
        <w:tc>
          <w:tcPr>
            <w:tcW w:w="641" w:type="dxa"/>
          </w:tcPr>
          <w:p w14:paraId="617484D5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E18C5A8" w14:textId="5E23F08B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Энергетикалық және коммуналдық секторларды жаңғырту жөніндегі ұлттық жобаның электрондық сатып алу платформасының жұмыс істеу қағидаларын бекіту туралы</w:t>
            </w:r>
          </w:p>
        </w:tc>
        <w:tc>
          <w:tcPr>
            <w:tcW w:w="1985" w:type="dxa"/>
          </w:tcPr>
          <w:p w14:paraId="2763958D" w14:textId="0578E65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Өнеркәсіп және құрылыс министрінің бұйрығы</w:t>
            </w:r>
          </w:p>
        </w:tc>
        <w:tc>
          <w:tcPr>
            <w:tcW w:w="1701" w:type="dxa"/>
          </w:tcPr>
          <w:p w14:paraId="326CFBB2" w14:textId="4650C4E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1A009B5B" w14:textId="7469AF1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2454B4AC" w14:textId="1FCF040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Ж.Б.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Дүбірова</w:t>
            </w:r>
            <w:proofErr w:type="spellEnd"/>
          </w:p>
        </w:tc>
      </w:tr>
      <w:tr w:rsidR="00BA6097" w:rsidRPr="00657E63" w14:paraId="7E7A9865" w14:textId="77777777" w:rsidTr="00806DF7">
        <w:trPr>
          <w:trHeight w:val="294"/>
        </w:trPr>
        <w:tc>
          <w:tcPr>
            <w:tcW w:w="641" w:type="dxa"/>
          </w:tcPr>
          <w:p w14:paraId="314F54A2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B6EA9C9" w14:textId="365C4627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Энергетикалық және коммуналдық секторларды жаңғырту жөніндегі ұлттық жобаның электрондық сатып алу платформасының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әкімшісін айқындау туралы</w:t>
            </w:r>
          </w:p>
        </w:tc>
        <w:tc>
          <w:tcPr>
            <w:tcW w:w="1985" w:type="dxa"/>
          </w:tcPr>
          <w:p w14:paraId="6F74632D" w14:textId="3C8EC6B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Республикасы Өнеркәсіп және құрылыс министрінің бұйрығы</w:t>
            </w:r>
          </w:p>
        </w:tc>
        <w:tc>
          <w:tcPr>
            <w:tcW w:w="1701" w:type="dxa"/>
          </w:tcPr>
          <w:p w14:paraId="5F0DA969" w14:textId="20DE742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2A2908EC" w14:textId="094D8BC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03480F2B" w14:textId="1478064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Ж.Б.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Дүбірова</w:t>
            </w:r>
            <w:proofErr w:type="spellEnd"/>
          </w:p>
        </w:tc>
      </w:tr>
      <w:tr w:rsidR="00BA6097" w:rsidRPr="00657E63" w14:paraId="02BAC7B9" w14:textId="77777777" w:rsidTr="00806DF7">
        <w:trPr>
          <w:trHeight w:val="294"/>
        </w:trPr>
        <w:tc>
          <w:tcPr>
            <w:tcW w:w="641" w:type="dxa"/>
          </w:tcPr>
          <w:p w14:paraId="6D7C4B9F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46E10B7" w14:textId="79C537B1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Энергетикалық және коммуналдық секторларды жаңғырту жөніндегі ұлттық жоба шеңберінде жұмыстар мен көрсетілетін қызметтерді сатып алу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жүзеге асыру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жобалар мен өнім берушілерді іріктеу, шарттар жасасу қағидаларын бекіту туралы</w:t>
            </w:r>
          </w:p>
        </w:tc>
        <w:tc>
          <w:tcPr>
            <w:tcW w:w="1985" w:type="dxa"/>
          </w:tcPr>
          <w:p w14:paraId="1D84235C" w14:textId="108959E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Өнеркәсіп және құрылыс министрінің бұйрығы</w:t>
            </w:r>
          </w:p>
        </w:tc>
        <w:tc>
          <w:tcPr>
            <w:tcW w:w="1701" w:type="dxa"/>
          </w:tcPr>
          <w:p w14:paraId="714D42F5" w14:textId="570D6FE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3C0E963C" w14:textId="131F979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6A63E90" w14:textId="56CD3B3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Қ.Ж.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Қажкенов</w:t>
            </w:r>
            <w:proofErr w:type="spellEnd"/>
          </w:p>
        </w:tc>
      </w:tr>
      <w:tr w:rsidR="00BA6097" w:rsidRPr="00657E63" w14:paraId="35D13156" w14:textId="77777777" w:rsidTr="00806DF7">
        <w:trPr>
          <w:trHeight w:val="294"/>
        </w:trPr>
        <w:tc>
          <w:tcPr>
            <w:tcW w:w="641" w:type="dxa"/>
          </w:tcPr>
          <w:p w14:paraId="2F9027B3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84FCB34" w14:textId="1631B3D6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Энергетикалық және коммуналдық секторларды жаңғырту жөніндегі ұлттық жоба шеңберінде қазақстандық тауар өндірушілерден тауарлар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сатып алу және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офтейк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-келісімшарттар жасасу қағидаларын бекіту туралы</w:t>
            </w:r>
          </w:p>
        </w:tc>
        <w:tc>
          <w:tcPr>
            <w:tcW w:w="1985" w:type="dxa"/>
          </w:tcPr>
          <w:p w14:paraId="38337590" w14:textId="0DA08FC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Өнеркәсіп және құрылыс министрінің бұйрығы</w:t>
            </w:r>
          </w:p>
        </w:tc>
        <w:tc>
          <w:tcPr>
            <w:tcW w:w="1701" w:type="dxa"/>
          </w:tcPr>
          <w:p w14:paraId="2931EFD4" w14:textId="18606D5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7BCA5BAC" w14:textId="14FFCE8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D2BD683" w14:textId="5D4C7B6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О.С. Сапарбеков</w:t>
            </w:r>
          </w:p>
        </w:tc>
      </w:tr>
      <w:tr w:rsidR="00BA6097" w:rsidRPr="00657E63" w14:paraId="48CBE4F0" w14:textId="77777777" w:rsidTr="00806DF7">
        <w:trPr>
          <w:trHeight w:val="294"/>
        </w:trPr>
        <w:tc>
          <w:tcPr>
            <w:tcW w:w="641" w:type="dxa"/>
          </w:tcPr>
          <w:p w14:paraId="5C316BB6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EFE1582" w14:textId="0BCCCEB2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Сумен жабдықтауды және су бұруды басқарудың бірыңғай мемлекеттік ақпараттық жүйесін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ұйымдастыру, қалыптастыру және оның жұмыс істеу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қағидаларын бекіту туралы</w:t>
            </w:r>
          </w:p>
        </w:tc>
        <w:tc>
          <w:tcPr>
            <w:tcW w:w="1985" w:type="dxa"/>
          </w:tcPr>
          <w:p w14:paraId="248C07C0" w14:textId="7169D09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Республикасы Өнеркәсіп және құрылыс министрінің бұйрығы</w:t>
            </w:r>
          </w:p>
        </w:tc>
        <w:tc>
          <w:tcPr>
            <w:tcW w:w="1701" w:type="dxa"/>
          </w:tcPr>
          <w:p w14:paraId="2B121D67" w14:textId="5B20D45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70FECB49" w14:textId="4D1E740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79C9ABAC" w14:textId="16DDCF9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Ж.Б.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Дүбірова</w:t>
            </w:r>
            <w:proofErr w:type="spellEnd"/>
          </w:p>
        </w:tc>
      </w:tr>
      <w:tr w:rsidR="00BA6097" w:rsidRPr="00657E63" w14:paraId="318B30E0" w14:textId="77777777" w:rsidTr="00806DF7">
        <w:trPr>
          <w:trHeight w:val="294"/>
        </w:trPr>
        <w:tc>
          <w:tcPr>
            <w:tcW w:w="641" w:type="dxa"/>
          </w:tcPr>
          <w:p w14:paraId="3C27C3BE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C8D31A7" w14:textId="4B222DBF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Отын-энергетика кешенін басқарудың бірыңғай мемлекеттік жүйесін қалыптастыру, жүргізу және оның жұмыс істеу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қағидаларын бекіту туралы</w:t>
            </w:r>
          </w:p>
        </w:tc>
        <w:tc>
          <w:tcPr>
            <w:tcW w:w="1985" w:type="dxa"/>
          </w:tcPr>
          <w:p w14:paraId="2FB6C782" w14:textId="6DCE027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Энергетика министрінің бұйрығы</w:t>
            </w:r>
          </w:p>
        </w:tc>
        <w:tc>
          <w:tcPr>
            <w:tcW w:w="1701" w:type="dxa"/>
          </w:tcPr>
          <w:p w14:paraId="12109907" w14:textId="0B08E00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</w:t>
            </w:r>
          </w:p>
        </w:tc>
        <w:tc>
          <w:tcPr>
            <w:tcW w:w="1559" w:type="dxa"/>
          </w:tcPr>
          <w:p w14:paraId="21CB4A02" w14:textId="00D6156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0EE2E581" w14:textId="60D3217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Б.Н. Ілияс</w:t>
            </w:r>
          </w:p>
        </w:tc>
      </w:tr>
      <w:tr w:rsidR="00BA6097" w:rsidRPr="00657E63" w14:paraId="10C32291" w14:textId="77777777" w:rsidTr="00806DF7">
        <w:trPr>
          <w:trHeight w:val="294"/>
        </w:trPr>
        <w:tc>
          <w:tcPr>
            <w:tcW w:w="641" w:type="dxa"/>
          </w:tcPr>
          <w:p w14:paraId="37D868CD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0439591E" w14:textId="696D0A1B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Отын-энергетика кешені саласындағы ақпараттық-коммуникациялық инфрақұрылым операторын айқындау туралы</w:t>
            </w:r>
          </w:p>
        </w:tc>
        <w:tc>
          <w:tcPr>
            <w:tcW w:w="1985" w:type="dxa"/>
          </w:tcPr>
          <w:p w14:paraId="271C82CE" w14:textId="0CD7BF0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Энергетика министрінің бұйрығы</w:t>
            </w:r>
          </w:p>
        </w:tc>
        <w:tc>
          <w:tcPr>
            <w:tcW w:w="1701" w:type="dxa"/>
          </w:tcPr>
          <w:p w14:paraId="0BD2E770" w14:textId="4AC34870" w:rsidR="00BA6097" w:rsidRPr="00657E63" w:rsidRDefault="00BA6097" w:rsidP="00657E63">
            <w:pPr>
              <w:tabs>
                <w:tab w:val="left" w:pos="502"/>
                <w:tab w:val="center" w:pos="74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</w:t>
            </w:r>
          </w:p>
        </w:tc>
        <w:tc>
          <w:tcPr>
            <w:tcW w:w="1559" w:type="dxa"/>
          </w:tcPr>
          <w:p w14:paraId="35057BEB" w14:textId="6831E39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2E6FC41C" w14:textId="4E0A67C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Б.Н. Ілияс</w:t>
            </w:r>
          </w:p>
        </w:tc>
      </w:tr>
      <w:tr w:rsidR="00BA6097" w:rsidRPr="00657E63" w14:paraId="346F01B6" w14:textId="77777777" w:rsidTr="00806DF7">
        <w:trPr>
          <w:trHeight w:val="294"/>
        </w:trPr>
        <w:tc>
          <w:tcPr>
            <w:tcW w:w="641" w:type="dxa"/>
          </w:tcPr>
          <w:p w14:paraId="70A01EF0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9CFBDD8" w14:textId="67E62560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Отын-энергетика кешені саласында ақпараттық қауіпсіздікті қамтамасыз ету қағидаларын бекіту туралы</w:t>
            </w:r>
          </w:p>
        </w:tc>
        <w:tc>
          <w:tcPr>
            <w:tcW w:w="1985" w:type="dxa"/>
          </w:tcPr>
          <w:p w14:paraId="41B2ED99" w14:textId="02F7251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Энергетика министрінің бұйрығы</w:t>
            </w:r>
          </w:p>
        </w:tc>
        <w:tc>
          <w:tcPr>
            <w:tcW w:w="1701" w:type="dxa"/>
          </w:tcPr>
          <w:p w14:paraId="0851D02A" w14:textId="11B97AB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</w:t>
            </w:r>
          </w:p>
        </w:tc>
        <w:tc>
          <w:tcPr>
            <w:tcW w:w="1559" w:type="dxa"/>
          </w:tcPr>
          <w:p w14:paraId="45AB9CF8" w14:textId="2276007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63B1BB65" w14:textId="003C077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Б.Н. Ілияс</w:t>
            </w:r>
          </w:p>
        </w:tc>
      </w:tr>
      <w:tr w:rsidR="00BA6097" w:rsidRPr="00657E63" w14:paraId="61F0DA0F" w14:textId="77777777" w:rsidTr="00806DF7">
        <w:trPr>
          <w:trHeight w:val="294"/>
        </w:trPr>
        <w:tc>
          <w:tcPr>
            <w:tcW w:w="641" w:type="dxa"/>
          </w:tcPr>
          <w:p w14:paraId="6824C6C8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5EAC4EA" w14:textId="300BDE37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Отын-энергетика кешені саласындағы ақпараттық қауіпсіздіктің салалық орталығын айқындау туралы</w:t>
            </w:r>
          </w:p>
        </w:tc>
        <w:tc>
          <w:tcPr>
            <w:tcW w:w="1985" w:type="dxa"/>
          </w:tcPr>
          <w:p w14:paraId="7A91322D" w14:textId="4393FC3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Энергетика министрінің бұйрығы</w:t>
            </w:r>
          </w:p>
        </w:tc>
        <w:tc>
          <w:tcPr>
            <w:tcW w:w="1701" w:type="dxa"/>
          </w:tcPr>
          <w:p w14:paraId="2F3EDB24" w14:textId="6D5E364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</w:t>
            </w:r>
          </w:p>
        </w:tc>
        <w:tc>
          <w:tcPr>
            <w:tcW w:w="1559" w:type="dxa"/>
          </w:tcPr>
          <w:p w14:paraId="1969B20C" w14:textId="557E257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06E03228" w14:textId="19F7800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Б.Н. Ілияс</w:t>
            </w:r>
          </w:p>
        </w:tc>
      </w:tr>
      <w:tr w:rsidR="00BA6097" w:rsidRPr="00657E63" w14:paraId="23731926" w14:textId="77777777" w:rsidTr="00806DF7">
        <w:trPr>
          <w:trHeight w:val="294"/>
        </w:trPr>
        <w:tc>
          <w:tcPr>
            <w:tcW w:w="641" w:type="dxa"/>
          </w:tcPr>
          <w:p w14:paraId="422D9667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9EFD27E" w14:textId="72E20D72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Энергетикалық және коммуналдық инфрақұрылымды </w:t>
            </w:r>
            <w:r w:rsidR="00C86CAD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жаңғырту және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салу жобалары бойынша қарыз бойынша сыйақы мөлшерлемесінің 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бөлігін қаржыландыру және (немесе) субсидиялау тетігін айқындау үшін табиғи монополиялар субъектілерінің өтінімдерін қарау қағидаларын бекіту туралы</w:t>
            </w:r>
          </w:p>
        </w:tc>
        <w:tc>
          <w:tcPr>
            <w:tcW w:w="1985" w:type="dxa"/>
          </w:tcPr>
          <w:p w14:paraId="306B2D40" w14:textId="0ECA376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Республикасы Премьер-Министрінің орынбасары –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Ұлттық экономика министрінің бұйрығы</w:t>
            </w:r>
          </w:p>
        </w:tc>
        <w:tc>
          <w:tcPr>
            <w:tcW w:w="1701" w:type="dxa"/>
          </w:tcPr>
          <w:p w14:paraId="1AB3C54C" w14:textId="5B998DB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ҰЭМ</w:t>
            </w:r>
          </w:p>
        </w:tc>
        <w:tc>
          <w:tcPr>
            <w:tcW w:w="1559" w:type="dxa"/>
          </w:tcPr>
          <w:p w14:paraId="7DA4AE4D" w14:textId="4C8B7F0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31BFBAEE" w14:textId="18906BF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А.К.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Дарбаев</w:t>
            </w:r>
            <w:proofErr w:type="spellEnd"/>
          </w:p>
        </w:tc>
      </w:tr>
      <w:tr w:rsidR="00BA6097" w:rsidRPr="00657E63" w14:paraId="51F920B1" w14:textId="77777777" w:rsidTr="00806DF7">
        <w:trPr>
          <w:trHeight w:val="294"/>
        </w:trPr>
        <w:tc>
          <w:tcPr>
            <w:tcW w:w="641" w:type="dxa"/>
          </w:tcPr>
          <w:p w14:paraId="7E8033B8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174D0FB5" w14:textId="6EF581ED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қарыздар, сондай-ақ жергілікті атқарушы органдар шығаратын </w:t>
            </w:r>
            <w:r w:rsidR="00C86C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бағалы қағаздар бойынша сыйақы мөлшерлемесін субсидиялау қағидаларын бекіту туралы</w:t>
            </w:r>
          </w:p>
        </w:tc>
        <w:tc>
          <w:tcPr>
            <w:tcW w:w="1985" w:type="dxa"/>
          </w:tcPr>
          <w:p w14:paraId="026061F5" w14:textId="3013EAE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Премьер-Министрінің орынбасары – Ұлттық экономика министрінің бұйрығы</w:t>
            </w:r>
          </w:p>
        </w:tc>
        <w:tc>
          <w:tcPr>
            <w:tcW w:w="1701" w:type="dxa"/>
          </w:tcPr>
          <w:p w14:paraId="469AA741" w14:textId="71A1DAE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ҰЭМ</w:t>
            </w:r>
          </w:p>
        </w:tc>
        <w:tc>
          <w:tcPr>
            <w:tcW w:w="1559" w:type="dxa"/>
          </w:tcPr>
          <w:p w14:paraId="360F4BBF" w14:textId="5ADFD4D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03D9B4C8" w14:textId="501C419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А.К.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Дарбаев</w:t>
            </w:r>
            <w:proofErr w:type="spellEnd"/>
          </w:p>
        </w:tc>
      </w:tr>
      <w:tr w:rsidR="00BA6097" w:rsidRPr="00657E63" w14:paraId="4B4E37C2" w14:textId="77777777" w:rsidTr="00806DF7">
        <w:trPr>
          <w:trHeight w:val="294"/>
        </w:trPr>
        <w:tc>
          <w:tcPr>
            <w:tcW w:w="641" w:type="dxa"/>
          </w:tcPr>
          <w:p w14:paraId="79CA0127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59B1C6C" w14:textId="3C765A56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«Қандас мәртебесін беру немесе ұзарту қағидаларын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бекіту туралы» Қазақстан Республикасы Еңбек және халықты әлеуметтік қорғау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2013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 шілдедегі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329-ө-м бұйрығына өзгерістер енгізу туралы</w:t>
            </w:r>
          </w:p>
        </w:tc>
        <w:tc>
          <w:tcPr>
            <w:tcW w:w="1985" w:type="dxa"/>
          </w:tcPr>
          <w:p w14:paraId="3A9E3154" w14:textId="6B0DD095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Республикасы Еңбек және халықты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әлеуметтік қорғау министрінің бұйрығы</w:t>
            </w:r>
          </w:p>
        </w:tc>
        <w:tc>
          <w:tcPr>
            <w:tcW w:w="1701" w:type="dxa"/>
          </w:tcPr>
          <w:p w14:paraId="61D7320A" w14:textId="734B479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Еңбекмині</w:t>
            </w:r>
            <w:proofErr w:type="spellEnd"/>
          </w:p>
        </w:tc>
        <w:tc>
          <w:tcPr>
            <w:tcW w:w="1559" w:type="dxa"/>
          </w:tcPr>
          <w:p w14:paraId="17A79143" w14:textId="6B6D72F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27C72D6" w14:textId="40D2B20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А.М. Ертаев</w:t>
            </w:r>
          </w:p>
        </w:tc>
      </w:tr>
      <w:tr w:rsidR="00BA6097" w:rsidRPr="00657E63" w14:paraId="6A96E5CF" w14:textId="77777777" w:rsidTr="00806DF7">
        <w:trPr>
          <w:trHeight w:val="294"/>
        </w:trPr>
        <w:tc>
          <w:tcPr>
            <w:tcW w:w="641" w:type="dxa"/>
          </w:tcPr>
          <w:p w14:paraId="71AFEDD5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0543E9C3" w14:textId="35853D3A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«Бюджеттік кредиттеудің кейбір мәселелері туралы» Қазақстан Республикасы Қаржы министрінің                    2025 жылғы                                       26 маусымдағы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325 бұйрығына өзгерістер мен толықтырулар енгізу туралы</w:t>
            </w:r>
          </w:p>
        </w:tc>
        <w:tc>
          <w:tcPr>
            <w:tcW w:w="1985" w:type="dxa"/>
          </w:tcPr>
          <w:p w14:paraId="196B882D" w14:textId="608A0A3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Қаржы министрінің бұйрығы</w:t>
            </w:r>
          </w:p>
        </w:tc>
        <w:tc>
          <w:tcPr>
            <w:tcW w:w="1701" w:type="dxa"/>
          </w:tcPr>
          <w:p w14:paraId="4D53F1E0" w14:textId="2AB5F68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Қаржымині</w:t>
            </w:r>
          </w:p>
        </w:tc>
        <w:tc>
          <w:tcPr>
            <w:tcW w:w="1559" w:type="dxa"/>
          </w:tcPr>
          <w:p w14:paraId="4B986492" w14:textId="77777777" w:rsidR="00BA6097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</w:t>
            </w:r>
            <w:r w:rsidR="00007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</w:p>
          <w:p w14:paraId="2872FBD0" w14:textId="30571F37" w:rsidR="0000720A" w:rsidRPr="0000720A" w:rsidRDefault="0000720A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14:paraId="5E332171" w14:textId="73608DB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Д.О. Темірбеков</w:t>
            </w:r>
          </w:p>
        </w:tc>
      </w:tr>
      <w:tr w:rsidR="00BA6097" w:rsidRPr="00657E63" w14:paraId="75F49489" w14:textId="77777777" w:rsidTr="00806DF7">
        <w:trPr>
          <w:trHeight w:val="294"/>
        </w:trPr>
        <w:tc>
          <w:tcPr>
            <w:tcW w:w="641" w:type="dxa"/>
          </w:tcPr>
          <w:p w14:paraId="61972DA5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7FBF091A" w14:textId="4141538E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«Азаматтық хал актілерін мемлекеттік тіркеуді ұйымдастыру, оларға өзгерістер, түзетулер, толықтырулар енгізу, азаматтық хал актілерінің күшін жою және қалпына келтіру қағидаларын бекіту туралы» Қазақстан Республикасы Әділет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2015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ақпандағы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112 бұйрығына өзгерістер енгізу туралы</w:t>
            </w:r>
          </w:p>
        </w:tc>
        <w:tc>
          <w:tcPr>
            <w:tcW w:w="1985" w:type="dxa"/>
          </w:tcPr>
          <w:p w14:paraId="5ECD1571" w14:textId="06FFACA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Республикасы Әділет министрінің бұйрығы</w:t>
            </w:r>
          </w:p>
        </w:tc>
        <w:tc>
          <w:tcPr>
            <w:tcW w:w="1701" w:type="dxa"/>
          </w:tcPr>
          <w:p w14:paraId="7CBC7893" w14:textId="265CAFE5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Әділетмині</w:t>
            </w:r>
            <w:proofErr w:type="spellEnd"/>
          </w:p>
        </w:tc>
        <w:tc>
          <w:tcPr>
            <w:tcW w:w="1559" w:type="dxa"/>
          </w:tcPr>
          <w:p w14:paraId="656A8826" w14:textId="337CE92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2F6179C" w14:textId="1FDA15E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Б.Ш.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Жақселекова</w:t>
            </w:r>
            <w:proofErr w:type="spellEnd"/>
          </w:p>
        </w:tc>
      </w:tr>
      <w:tr w:rsidR="00BA6097" w:rsidRPr="00657E63" w14:paraId="0ADF0F7E" w14:textId="77777777" w:rsidTr="00806DF7">
        <w:trPr>
          <w:trHeight w:val="294"/>
        </w:trPr>
        <w:tc>
          <w:tcPr>
            <w:tcW w:w="641" w:type="dxa"/>
          </w:tcPr>
          <w:p w14:paraId="57F65168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1F9DD4FB" w14:textId="0DC81323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«Автомобиль көлігімен жолаушылар мен багажды тасымалдау қағидаларын бекіту туралы» Қазақстан Республикасы Инвестициялар және даму министрінің міндетін атқарушының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 наурыздағы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349 бұйрығына өзгерістер мен толықтыру енгізу туралы</w:t>
            </w:r>
          </w:p>
        </w:tc>
        <w:tc>
          <w:tcPr>
            <w:tcW w:w="1985" w:type="dxa"/>
          </w:tcPr>
          <w:p w14:paraId="05005EA1" w14:textId="556627C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Көлік министрінің бұйрығы</w:t>
            </w:r>
          </w:p>
        </w:tc>
        <w:tc>
          <w:tcPr>
            <w:tcW w:w="1701" w:type="dxa"/>
          </w:tcPr>
          <w:p w14:paraId="7A3AF7DD" w14:textId="4B11E15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</w:t>
            </w:r>
          </w:p>
        </w:tc>
        <w:tc>
          <w:tcPr>
            <w:tcW w:w="1559" w:type="dxa"/>
          </w:tcPr>
          <w:p w14:paraId="4343CE06" w14:textId="07FF198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B439605" w14:textId="6083361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М.Қ. Қалиақпаров</w:t>
            </w:r>
          </w:p>
        </w:tc>
      </w:tr>
      <w:tr w:rsidR="00BA6097" w:rsidRPr="00657E63" w14:paraId="3B5AE649" w14:textId="77777777" w:rsidTr="00806DF7">
        <w:trPr>
          <w:trHeight w:val="294"/>
        </w:trPr>
        <w:tc>
          <w:tcPr>
            <w:tcW w:w="641" w:type="dxa"/>
          </w:tcPr>
          <w:p w14:paraId="2C9A756A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C971C9B" w14:textId="2374572E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«Ішкі сауда қағидаларын бекіту туралы» Қазақстан Республикасы Ұлттық экономика министрінің міндетін атқарушының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наурыздағы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264 бұйрығына өзгерістер енгізу туралы</w:t>
            </w:r>
          </w:p>
        </w:tc>
        <w:tc>
          <w:tcPr>
            <w:tcW w:w="1985" w:type="dxa"/>
          </w:tcPr>
          <w:p w14:paraId="0C312986" w14:textId="0E174A5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Сауда және интеграция министрінің бұйрығы</w:t>
            </w:r>
          </w:p>
        </w:tc>
        <w:tc>
          <w:tcPr>
            <w:tcW w:w="1701" w:type="dxa"/>
          </w:tcPr>
          <w:p w14:paraId="5512AA88" w14:textId="3E9D045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СИМ</w:t>
            </w:r>
          </w:p>
        </w:tc>
        <w:tc>
          <w:tcPr>
            <w:tcW w:w="1559" w:type="dxa"/>
          </w:tcPr>
          <w:p w14:paraId="48250DBB" w14:textId="28BC575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508C8F1B" w14:textId="5C70A23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А.Ә.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Бижанова</w:t>
            </w:r>
            <w:proofErr w:type="spellEnd"/>
          </w:p>
        </w:tc>
      </w:tr>
      <w:tr w:rsidR="00BA6097" w:rsidRPr="00657E63" w14:paraId="1FFBE3C5" w14:textId="77777777" w:rsidTr="00806DF7">
        <w:trPr>
          <w:trHeight w:val="294"/>
        </w:trPr>
        <w:tc>
          <w:tcPr>
            <w:tcW w:w="641" w:type="dxa"/>
          </w:tcPr>
          <w:p w14:paraId="3992CFC4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75EDB94A" w14:textId="4F92EF5E" w:rsidR="00BA6097" w:rsidRPr="00657E63" w:rsidRDefault="00BA6097" w:rsidP="00657E63">
            <w:pPr>
              <w:jc w:val="both"/>
              <w:rPr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«Электр энергиясының көтерме сауда нарығының субъектілері үшін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электр энергиясын коммерциялық есепке алудың автоматтандырылған жүйесінің жұмыс істеу қағидаларын бекіту туралы» Қазақстан Республикасы Энергетика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наурыздағы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248 бұйрығына өзгерістер </w:t>
            </w:r>
          </w:p>
          <w:p w14:paraId="503965F9" w14:textId="413F4CF3" w:rsidR="00BA6097" w:rsidRPr="00657E63" w:rsidRDefault="00BA6097" w:rsidP="00657E63">
            <w:pPr>
              <w:jc w:val="both"/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енгізу туралы</w:t>
            </w:r>
          </w:p>
        </w:tc>
        <w:tc>
          <w:tcPr>
            <w:tcW w:w="1985" w:type="dxa"/>
          </w:tcPr>
          <w:p w14:paraId="4509DE25" w14:textId="06A24B8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Республикасы Энергетика министрінің бұйрығы</w:t>
            </w:r>
          </w:p>
        </w:tc>
        <w:tc>
          <w:tcPr>
            <w:tcW w:w="1701" w:type="dxa"/>
          </w:tcPr>
          <w:p w14:paraId="269BFF5E" w14:textId="1B390D2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</w:t>
            </w:r>
          </w:p>
        </w:tc>
        <w:tc>
          <w:tcPr>
            <w:tcW w:w="1559" w:type="dxa"/>
          </w:tcPr>
          <w:p w14:paraId="49A08F64" w14:textId="0BDE203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2FA9CBCA" w14:textId="4D9E442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Б.Н. Ілияс</w:t>
            </w:r>
          </w:p>
        </w:tc>
      </w:tr>
      <w:tr w:rsidR="00BA6097" w:rsidRPr="00657E63" w14:paraId="2BD245FA" w14:textId="77777777" w:rsidTr="00806DF7">
        <w:trPr>
          <w:trHeight w:val="294"/>
        </w:trPr>
        <w:tc>
          <w:tcPr>
            <w:tcW w:w="641" w:type="dxa"/>
          </w:tcPr>
          <w:p w14:paraId="6C425105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72B308A" w14:textId="3D597D94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туралы» Қазақстан Республикасы Инвестициялар және даму министрінің міндетін атқарушының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тамыздағы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883 бұйрығына өзгеріс енгізу туралы</w:t>
            </w:r>
          </w:p>
        </w:tc>
        <w:tc>
          <w:tcPr>
            <w:tcW w:w="1985" w:type="dxa"/>
          </w:tcPr>
          <w:p w14:paraId="5EF2048F" w14:textId="2307272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Көлік министрінің бұйрығы</w:t>
            </w:r>
          </w:p>
        </w:tc>
        <w:tc>
          <w:tcPr>
            <w:tcW w:w="1701" w:type="dxa"/>
          </w:tcPr>
          <w:p w14:paraId="05A5C768" w14:textId="37F1285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</w:t>
            </w:r>
          </w:p>
        </w:tc>
        <w:tc>
          <w:tcPr>
            <w:tcW w:w="1559" w:type="dxa"/>
          </w:tcPr>
          <w:p w14:paraId="43DF9202" w14:textId="3B33440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72F13D87" w14:textId="570F13C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М.Қ. Қалиақпаров</w:t>
            </w:r>
          </w:p>
        </w:tc>
      </w:tr>
      <w:tr w:rsidR="00BA6097" w:rsidRPr="00657E63" w14:paraId="7E651C80" w14:textId="77777777" w:rsidTr="00806DF7">
        <w:trPr>
          <w:trHeight w:val="294"/>
        </w:trPr>
        <w:tc>
          <w:tcPr>
            <w:tcW w:w="641" w:type="dxa"/>
          </w:tcPr>
          <w:p w14:paraId="337418A1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07E1A7EB" w14:textId="2D335BED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«Сумен жабдықтау және су бұру жүйелеріндегі суды есепке алу аспаптарын таңдау, монтаждау және пайдалану қағидаларын бекіту туралы» Қазақстан Республикасы Ұлттық экономика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28 тамыздағы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621 бұйрығына өзгерістер мен толықтырулар енгізу туралы</w:t>
            </w:r>
          </w:p>
        </w:tc>
        <w:tc>
          <w:tcPr>
            <w:tcW w:w="1985" w:type="dxa"/>
          </w:tcPr>
          <w:p w14:paraId="76F38429" w14:textId="5791472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Өнеркәсіп және құрылыс министрінің бұйрығы</w:t>
            </w:r>
          </w:p>
        </w:tc>
        <w:tc>
          <w:tcPr>
            <w:tcW w:w="1701" w:type="dxa"/>
          </w:tcPr>
          <w:p w14:paraId="77221606" w14:textId="7B63DF3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71B3CB34" w14:textId="7E47BC8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98780CE" w14:textId="3352742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Қ.Ж.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Қажкенов</w:t>
            </w:r>
            <w:proofErr w:type="spellEnd"/>
          </w:p>
        </w:tc>
      </w:tr>
      <w:tr w:rsidR="00BA6097" w:rsidRPr="00657E63" w14:paraId="692D275B" w14:textId="77777777" w:rsidTr="00806DF7">
        <w:trPr>
          <w:trHeight w:val="294"/>
        </w:trPr>
        <w:tc>
          <w:tcPr>
            <w:tcW w:w="641" w:type="dxa"/>
          </w:tcPr>
          <w:p w14:paraId="431BD202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1D546D45" w14:textId="5FA5C451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«Мемлекеттік әкімшілік лауазымға орналасудың кейбір мәселелері туралы» Қазақстан Республикасы Мемлекеттік қызмет істері және сыбайлас жемқорлыққа қарсы іс-қимыл агенттігі </w:t>
            </w:r>
            <w:r w:rsidR="00A109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</w:t>
            </w: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өрағасының </w:t>
            </w:r>
            <w:r w:rsidR="00E7484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2017 жылғы </w:t>
            </w:r>
            <w:r w:rsidR="002C26E5"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 ақпандағы № 40 бұйрығына өзгерістер енгізу туралы</w:t>
            </w:r>
          </w:p>
        </w:tc>
        <w:tc>
          <w:tcPr>
            <w:tcW w:w="1985" w:type="dxa"/>
          </w:tcPr>
          <w:p w14:paraId="4AF0C20A" w14:textId="45359F5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Қазақстан Республикасы Мемлекеттік қызмет істері агенттігі төрағасының бұйрығы</w:t>
            </w:r>
          </w:p>
        </w:tc>
        <w:tc>
          <w:tcPr>
            <w:tcW w:w="1701" w:type="dxa"/>
          </w:tcPr>
          <w:p w14:paraId="1150C889" w14:textId="61D670A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МҚІА (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келісу бойынша</w:t>
            </w: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)</w:t>
            </w:r>
          </w:p>
        </w:tc>
        <w:tc>
          <w:tcPr>
            <w:tcW w:w="1559" w:type="dxa"/>
          </w:tcPr>
          <w:p w14:paraId="6329ED82" w14:textId="3AFF993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5A8987D7" w14:textId="20525F4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С.С.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Мүксімов</w:t>
            </w:r>
            <w:proofErr w:type="spellEnd"/>
          </w:p>
        </w:tc>
      </w:tr>
      <w:tr w:rsidR="00BA6097" w:rsidRPr="00657E63" w14:paraId="099CDAAE" w14:textId="77777777" w:rsidTr="00806DF7">
        <w:trPr>
          <w:trHeight w:val="294"/>
        </w:trPr>
        <w:tc>
          <w:tcPr>
            <w:tcW w:w="641" w:type="dxa"/>
          </w:tcPr>
          <w:p w14:paraId="0BC05886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D10B98F" w14:textId="74153BBF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«Табиғи монополиялар субъектілерінің қызметін жүзеге асыру қағидаларын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бекіту туралы» Қазақстан Республикасы Ұлттық экономика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2019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тамыздағы № 73 бұйрығына өзгерістер мен толықтырулар енгізу туралы</w:t>
            </w:r>
          </w:p>
        </w:tc>
        <w:tc>
          <w:tcPr>
            <w:tcW w:w="1985" w:type="dxa"/>
          </w:tcPr>
          <w:p w14:paraId="35AB9B96" w14:textId="38A228A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Республикасы Премьер-Министрінің орынбасары – Ұлттық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экономика министрінің бұйрығы</w:t>
            </w:r>
          </w:p>
        </w:tc>
        <w:tc>
          <w:tcPr>
            <w:tcW w:w="1701" w:type="dxa"/>
          </w:tcPr>
          <w:p w14:paraId="137C8E0E" w14:textId="4CC33A2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ҰЭМ</w:t>
            </w:r>
          </w:p>
        </w:tc>
        <w:tc>
          <w:tcPr>
            <w:tcW w:w="1559" w:type="dxa"/>
          </w:tcPr>
          <w:p w14:paraId="2C626A48" w14:textId="3ED202D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569412AA" w14:textId="2B28B955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А.К.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Дарбаев</w:t>
            </w:r>
            <w:proofErr w:type="spellEnd"/>
          </w:p>
        </w:tc>
      </w:tr>
      <w:tr w:rsidR="00BA6097" w:rsidRPr="00657E63" w14:paraId="68C78564" w14:textId="77777777" w:rsidTr="00806DF7">
        <w:trPr>
          <w:trHeight w:val="294"/>
        </w:trPr>
        <w:tc>
          <w:tcPr>
            <w:tcW w:w="641" w:type="dxa"/>
          </w:tcPr>
          <w:p w14:paraId="06D11615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1E48D84E" w14:textId="6DA20EA9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«Тарифтерді қалыптастыру қағидаларын бекіту туралы» Қазақстан Республикасы Ұлттық экономика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2019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 қарашадағы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90 бұйрығына өзгерістер мен толықтырулар енгізу туралы</w:t>
            </w:r>
          </w:p>
        </w:tc>
        <w:tc>
          <w:tcPr>
            <w:tcW w:w="1985" w:type="dxa"/>
          </w:tcPr>
          <w:p w14:paraId="6B9EF669" w14:textId="1937C54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Премьер-Министрінің орынбасары – Ұлттық экономика министрінің бұйрығы</w:t>
            </w:r>
          </w:p>
        </w:tc>
        <w:tc>
          <w:tcPr>
            <w:tcW w:w="1701" w:type="dxa"/>
          </w:tcPr>
          <w:p w14:paraId="4C5FFE53" w14:textId="0952FA7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ҰЭМ</w:t>
            </w:r>
          </w:p>
        </w:tc>
        <w:tc>
          <w:tcPr>
            <w:tcW w:w="1559" w:type="dxa"/>
          </w:tcPr>
          <w:p w14:paraId="19AC8A73" w14:textId="744A807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0B481E85" w14:textId="7AF5C19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А.К.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Дарбаев</w:t>
            </w:r>
            <w:proofErr w:type="spellEnd"/>
          </w:p>
        </w:tc>
      </w:tr>
      <w:tr w:rsidR="00BA6097" w:rsidRPr="00657E63" w14:paraId="68E6ABE7" w14:textId="77777777" w:rsidTr="00806DF7">
        <w:trPr>
          <w:trHeight w:val="294"/>
        </w:trPr>
        <w:tc>
          <w:tcPr>
            <w:tcW w:w="641" w:type="dxa"/>
          </w:tcPr>
          <w:p w14:paraId="08595FA2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7B675E8" w14:textId="64A1FC9D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Мемлекеттiк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меншiктегi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тарих және мәдениет ескерткіштерін пайдаланғаны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үшiн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жалға алу ақысының мөлшерлемелерін белгілеу туралы» Қазақстан Республикасы Мәдениет және спорт министрінің 2020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сәуірдегі № 87 бұйрығына өзгерістер мен толықтырулар енгізу туралы</w:t>
            </w:r>
          </w:p>
        </w:tc>
        <w:tc>
          <w:tcPr>
            <w:tcW w:w="1985" w:type="dxa"/>
          </w:tcPr>
          <w:p w14:paraId="5DD63DFD" w14:textId="6F8CC87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Мәдениет және ақпарат министрінің бұйрығы</w:t>
            </w:r>
          </w:p>
        </w:tc>
        <w:tc>
          <w:tcPr>
            <w:tcW w:w="1701" w:type="dxa"/>
          </w:tcPr>
          <w:p w14:paraId="7F1504A6" w14:textId="6D52B9A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</w:t>
            </w:r>
          </w:p>
        </w:tc>
        <w:tc>
          <w:tcPr>
            <w:tcW w:w="1559" w:type="dxa"/>
          </w:tcPr>
          <w:p w14:paraId="64604A2A" w14:textId="770084B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00720A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14:paraId="5D0A22D2" w14:textId="41A77DA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А.Ж. Сыдықов</w:t>
            </w:r>
          </w:p>
        </w:tc>
      </w:tr>
      <w:tr w:rsidR="00BA6097" w:rsidRPr="00657E63" w14:paraId="2F8816AB" w14:textId="77777777" w:rsidTr="00806DF7">
        <w:trPr>
          <w:trHeight w:val="294"/>
        </w:trPr>
        <w:tc>
          <w:tcPr>
            <w:tcW w:w="641" w:type="dxa"/>
          </w:tcPr>
          <w:p w14:paraId="175EB355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7127B07" w14:textId="52C6E666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«Коммуналдық көрсетілетін қызметтердің тізбесін және коммуналдық көрсетілетін қызметтерді ұсынудың үлгілік қағидаларын бекіту туралы» Қазақстан Республикасы Индустрия және инфрақұрылымдық даму министрінің міндетін атқарушының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2020 жылғы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сәуірдегі № 249 бұйрығына өзгерістер мен толықтырулар енгізу туралы</w:t>
            </w:r>
          </w:p>
        </w:tc>
        <w:tc>
          <w:tcPr>
            <w:tcW w:w="1985" w:type="dxa"/>
          </w:tcPr>
          <w:p w14:paraId="0B068966" w14:textId="5157BDE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Өнеркәсіп және құрылыс министрінің бұйрығы</w:t>
            </w:r>
          </w:p>
        </w:tc>
        <w:tc>
          <w:tcPr>
            <w:tcW w:w="1701" w:type="dxa"/>
          </w:tcPr>
          <w:p w14:paraId="14D1B6F8" w14:textId="42CB9A5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</w:p>
        </w:tc>
        <w:tc>
          <w:tcPr>
            <w:tcW w:w="1559" w:type="dxa"/>
          </w:tcPr>
          <w:p w14:paraId="4C650250" w14:textId="6132DDF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5A169612" w14:textId="4A76477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Ж.Б.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Дүбірова</w:t>
            </w:r>
            <w:proofErr w:type="spellEnd"/>
          </w:p>
        </w:tc>
      </w:tr>
      <w:tr w:rsidR="00BA6097" w:rsidRPr="00657E63" w14:paraId="52AB16E2" w14:textId="77777777" w:rsidTr="00806DF7">
        <w:trPr>
          <w:trHeight w:val="294"/>
        </w:trPr>
        <w:tc>
          <w:tcPr>
            <w:tcW w:w="641" w:type="dxa"/>
          </w:tcPr>
          <w:p w14:paraId="2B279834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906CA4D" w14:textId="3381ACB3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«Денсаулық сақтау саласындағы мамандарды кәсіптік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құзыреттілігіне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аттестаттауды жүргізу қағидаларын бекіту туралы» Қазақстан Республикасы Денсаулық сақтау министрінің міндетін атқарушының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2020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 қазандағы № ҚР ДСМ-130/2020 бұйрығына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өзгерістер енгізу туралы</w:t>
            </w:r>
          </w:p>
        </w:tc>
        <w:tc>
          <w:tcPr>
            <w:tcW w:w="1985" w:type="dxa"/>
          </w:tcPr>
          <w:p w14:paraId="048BA36C" w14:textId="13C88BC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Республикасы Денсаулық сақтау министрінің бұйрығы</w:t>
            </w:r>
          </w:p>
        </w:tc>
        <w:tc>
          <w:tcPr>
            <w:tcW w:w="1701" w:type="dxa"/>
          </w:tcPr>
          <w:p w14:paraId="7C092997" w14:textId="7A7EE17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ДСМ</w:t>
            </w:r>
          </w:p>
        </w:tc>
        <w:tc>
          <w:tcPr>
            <w:tcW w:w="1559" w:type="dxa"/>
          </w:tcPr>
          <w:p w14:paraId="068D9160" w14:textId="6265A52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000ECBBF" w14:textId="2BA4C27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Т.М. Мұратов</w:t>
            </w:r>
          </w:p>
        </w:tc>
      </w:tr>
      <w:tr w:rsidR="00BA6097" w:rsidRPr="00657E63" w14:paraId="78CDA691" w14:textId="77777777" w:rsidTr="00806DF7">
        <w:trPr>
          <w:trHeight w:val="294"/>
        </w:trPr>
        <w:tc>
          <w:tcPr>
            <w:tcW w:w="641" w:type="dxa"/>
          </w:tcPr>
          <w:p w14:paraId="31B98AAD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609D1C2" w14:textId="10CB1A1C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«Табиғи монополиялар субъектілері қызметкерлерінің нақты іс-қимыл тәртібі бар қызметтер көрсетудің үлгілік регламенттерін бекіту туралы» Қазақстан Республикасы Ұлттық экономика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2021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қаңтардағы № 3 бұйрығына өзгерістер енгізу туралы</w:t>
            </w:r>
          </w:p>
        </w:tc>
        <w:tc>
          <w:tcPr>
            <w:tcW w:w="1985" w:type="dxa"/>
          </w:tcPr>
          <w:p w14:paraId="31C0E12F" w14:textId="5C78956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Премьер-Министрінің орынбасары – Ұлттық экономика министрінің бұйрығы</w:t>
            </w:r>
          </w:p>
        </w:tc>
        <w:tc>
          <w:tcPr>
            <w:tcW w:w="1701" w:type="dxa"/>
          </w:tcPr>
          <w:p w14:paraId="4F8B9C85" w14:textId="0182AF2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ҰЭМ</w:t>
            </w:r>
          </w:p>
        </w:tc>
        <w:tc>
          <w:tcPr>
            <w:tcW w:w="1559" w:type="dxa"/>
          </w:tcPr>
          <w:p w14:paraId="3A0068FE" w14:textId="5C2D171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3CC8A779" w14:textId="3542934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А.К.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Дарбаев</w:t>
            </w:r>
            <w:proofErr w:type="spellEnd"/>
          </w:p>
        </w:tc>
      </w:tr>
      <w:tr w:rsidR="00BA6097" w:rsidRPr="00657E63" w14:paraId="39FF43D3" w14:textId="77777777" w:rsidTr="00806DF7">
        <w:trPr>
          <w:trHeight w:val="294"/>
        </w:trPr>
        <w:tc>
          <w:tcPr>
            <w:tcW w:w="641" w:type="dxa"/>
          </w:tcPr>
          <w:p w14:paraId="56B22BA7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0C4180A2" w14:textId="5AB557CC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«Әрбір шетелдік турист үшін келу туризмі саласындағы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туроператорлардың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шығындарын субсидиялау қағидаларын бекіту туралы» Қазақстан Республикасы Мәдениет және спорт министрінің 2021 жылғы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желтоқсандағы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387 бұйрығына өзгерістер енгізу туралы</w:t>
            </w:r>
          </w:p>
        </w:tc>
        <w:tc>
          <w:tcPr>
            <w:tcW w:w="1985" w:type="dxa"/>
          </w:tcPr>
          <w:p w14:paraId="47F08DF5" w14:textId="1251BA2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Туризм және спорт министрінің бұйрығы</w:t>
            </w:r>
          </w:p>
        </w:tc>
        <w:tc>
          <w:tcPr>
            <w:tcW w:w="1701" w:type="dxa"/>
          </w:tcPr>
          <w:p w14:paraId="7282D84D" w14:textId="5B897F3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ТСМ</w:t>
            </w:r>
          </w:p>
        </w:tc>
        <w:tc>
          <w:tcPr>
            <w:tcW w:w="1559" w:type="dxa"/>
          </w:tcPr>
          <w:p w14:paraId="20B0FC2F" w14:textId="38EB59F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0C75471" w14:textId="2308D70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Е.М. Еркінбаев</w:t>
            </w:r>
          </w:p>
        </w:tc>
      </w:tr>
      <w:tr w:rsidR="00BA6097" w:rsidRPr="00657E63" w14:paraId="4F259C39" w14:textId="77777777" w:rsidTr="00806DF7">
        <w:trPr>
          <w:trHeight w:val="294"/>
        </w:trPr>
        <w:tc>
          <w:tcPr>
            <w:tcW w:w="641" w:type="dxa"/>
          </w:tcPr>
          <w:p w14:paraId="5E6C4339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7A5BD9D0" w14:textId="3FAD8705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«Кәсіпкерлік субъектілерінің тау шаңғысы курорттарына арналған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жабдықтар мен техника сатып алу бойынша шығындарының бір бөлігін өтеу қағидаларын бекіту туралы» Қазақстан Республикасы Мәдениет және спорт министрінің 2021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желтоқсандағы № 407 бұйрығына өзгерістер енгізу туралы</w:t>
            </w:r>
          </w:p>
        </w:tc>
        <w:tc>
          <w:tcPr>
            <w:tcW w:w="1985" w:type="dxa"/>
          </w:tcPr>
          <w:p w14:paraId="30C00749" w14:textId="3D97B89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Республикасы Туризм және спорт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министрінің бұйрығы</w:t>
            </w:r>
          </w:p>
        </w:tc>
        <w:tc>
          <w:tcPr>
            <w:tcW w:w="1701" w:type="dxa"/>
          </w:tcPr>
          <w:p w14:paraId="51E445C6" w14:textId="5C92483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ТСМ</w:t>
            </w:r>
          </w:p>
        </w:tc>
        <w:tc>
          <w:tcPr>
            <w:tcW w:w="1559" w:type="dxa"/>
          </w:tcPr>
          <w:p w14:paraId="3D5596FE" w14:textId="0512306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78E74DA" w14:textId="365F492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Е.М. Еркінбаев</w:t>
            </w:r>
          </w:p>
        </w:tc>
      </w:tr>
      <w:tr w:rsidR="00BA6097" w:rsidRPr="00657E63" w14:paraId="2D812D1E" w14:textId="77777777" w:rsidTr="00806DF7">
        <w:trPr>
          <w:trHeight w:val="294"/>
        </w:trPr>
        <w:tc>
          <w:tcPr>
            <w:tcW w:w="641" w:type="dxa"/>
          </w:tcPr>
          <w:p w14:paraId="5D42BA79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3F8A279" w14:textId="79F60CB7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«Үкіметтік борыштың және жергілікті атқарушы орган борышының лимитін, мемлекеттік кепілдіктер мен мемлекет кепілгерліктерін беру лимиттерін айқындау қағидаларын бекіту туралы» Қазақстан Республикасы Ұлттық экономика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2023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мамырдағы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79 бұйрығына өзгерістер мен толықтырулар енгізу туралы</w:t>
            </w:r>
          </w:p>
        </w:tc>
        <w:tc>
          <w:tcPr>
            <w:tcW w:w="1985" w:type="dxa"/>
          </w:tcPr>
          <w:p w14:paraId="547DF916" w14:textId="0231643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Премьер-Министрінің орынбасары – Ұлттық экономика министрінің бұйрығы</w:t>
            </w:r>
          </w:p>
        </w:tc>
        <w:tc>
          <w:tcPr>
            <w:tcW w:w="1701" w:type="dxa"/>
          </w:tcPr>
          <w:p w14:paraId="7FC9A7DD" w14:textId="3A18106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ҰЭМ</w:t>
            </w:r>
          </w:p>
        </w:tc>
        <w:tc>
          <w:tcPr>
            <w:tcW w:w="1559" w:type="dxa"/>
          </w:tcPr>
          <w:p w14:paraId="7639D88C" w14:textId="5150272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24355817" w14:textId="44E080F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Әмрин</w:t>
            </w:r>
          </w:p>
        </w:tc>
      </w:tr>
      <w:tr w:rsidR="00BA6097" w:rsidRPr="00657E63" w14:paraId="220D04F9" w14:textId="77777777" w:rsidTr="00806DF7">
        <w:trPr>
          <w:trHeight w:val="294"/>
        </w:trPr>
        <w:tc>
          <w:tcPr>
            <w:tcW w:w="641" w:type="dxa"/>
          </w:tcPr>
          <w:p w14:paraId="35880F3A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FBCF272" w14:textId="6F52BFFD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«Сауда базарларының қызметін ұйымдастыру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қағидаларын, сауда базарының аумағын күтіп-ұстауға, оны жабдықтауға және жарақтандыруға қойылатын талаптарды бекіту туралы» Қазақстан Республикасы Сауда және интеграция министрінің міндетін атқарушының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2023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 маусымдағы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242-НҚ бұйрығына өзгерістер енгізу туралы</w:t>
            </w:r>
          </w:p>
        </w:tc>
        <w:tc>
          <w:tcPr>
            <w:tcW w:w="1985" w:type="dxa"/>
          </w:tcPr>
          <w:p w14:paraId="4EADD91A" w14:textId="6D5B79D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Республикасы Сауда және интеграция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министрінің бұйрығы</w:t>
            </w:r>
          </w:p>
        </w:tc>
        <w:tc>
          <w:tcPr>
            <w:tcW w:w="1701" w:type="dxa"/>
          </w:tcPr>
          <w:p w14:paraId="7E6EA48A" w14:textId="73EAB95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СИМ</w:t>
            </w:r>
          </w:p>
        </w:tc>
        <w:tc>
          <w:tcPr>
            <w:tcW w:w="1559" w:type="dxa"/>
          </w:tcPr>
          <w:p w14:paraId="75AB4A20" w14:textId="4184FE15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747A18A" w14:textId="73D6717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А.Ә.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Бижанова</w:t>
            </w:r>
            <w:proofErr w:type="spellEnd"/>
          </w:p>
        </w:tc>
      </w:tr>
      <w:tr w:rsidR="00BA6097" w:rsidRPr="00657E63" w14:paraId="52FFCC05" w14:textId="77777777" w:rsidTr="00806DF7">
        <w:trPr>
          <w:trHeight w:val="294"/>
        </w:trPr>
        <w:tc>
          <w:tcPr>
            <w:tcW w:w="641" w:type="dxa"/>
          </w:tcPr>
          <w:p w14:paraId="2B9BF410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18EEE4EE" w14:textId="549C4252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Республикасын газдандырудың бас схемасын дайындау қағидаларын бекіту туралы» Қазақстан Республикасы Энергетика министрінің міндетін атқарушының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2023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 қыркүйектегі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348 бұйрығына өзгеріс енгізу туралы</w:t>
            </w:r>
          </w:p>
        </w:tc>
        <w:tc>
          <w:tcPr>
            <w:tcW w:w="1985" w:type="dxa"/>
          </w:tcPr>
          <w:p w14:paraId="1FD12D25" w14:textId="6C0A4F0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Энергетика министрінің бұйрығы</w:t>
            </w:r>
          </w:p>
        </w:tc>
        <w:tc>
          <w:tcPr>
            <w:tcW w:w="1701" w:type="dxa"/>
          </w:tcPr>
          <w:p w14:paraId="36BD9E23" w14:textId="3FF34FB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</w:t>
            </w:r>
          </w:p>
        </w:tc>
        <w:tc>
          <w:tcPr>
            <w:tcW w:w="1559" w:type="dxa"/>
          </w:tcPr>
          <w:p w14:paraId="23687950" w14:textId="44D504B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7A02A84F" w14:textId="583D02F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Ә.Ж.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Жамауов</w:t>
            </w:r>
            <w:proofErr w:type="spellEnd"/>
          </w:p>
        </w:tc>
      </w:tr>
      <w:tr w:rsidR="00BA6097" w:rsidRPr="00657E63" w14:paraId="2EE9BAB7" w14:textId="77777777" w:rsidTr="00806DF7">
        <w:trPr>
          <w:trHeight w:val="294"/>
        </w:trPr>
        <w:tc>
          <w:tcPr>
            <w:tcW w:w="641" w:type="dxa"/>
          </w:tcPr>
          <w:p w14:paraId="42D467D4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99FFB77" w14:textId="09A935E9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«Халықты тіркеу қағидаларын бекіту туралы» Қазақстан Республикасы Ішкі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істер министрінің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міндетін атқарушының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2024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қыркүйектегі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677 бұйрығына өзгерістер мен толықтырулар енгізу туралы</w:t>
            </w:r>
          </w:p>
        </w:tc>
        <w:tc>
          <w:tcPr>
            <w:tcW w:w="1985" w:type="dxa"/>
          </w:tcPr>
          <w:p w14:paraId="397F0110" w14:textId="22B8F5B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Республикасы Ішкі істер министрінің бұйрығы</w:t>
            </w:r>
          </w:p>
        </w:tc>
        <w:tc>
          <w:tcPr>
            <w:tcW w:w="1701" w:type="dxa"/>
          </w:tcPr>
          <w:p w14:paraId="58588DD1" w14:textId="6680CFE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ІІМ</w:t>
            </w:r>
          </w:p>
        </w:tc>
        <w:tc>
          <w:tcPr>
            <w:tcW w:w="1559" w:type="dxa"/>
          </w:tcPr>
          <w:p w14:paraId="58455DF2" w14:textId="74AF930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7831F0A4" w14:textId="5A45ABC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И.В.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Лепеха</w:t>
            </w:r>
            <w:proofErr w:type="spellEnd"/>
          </w:p>
        </w:tc>
      </w:tr>
      <w:tr w:rsidR="00BA6097" w:rsidRPr="00657E63" w14:paraId="025B02A0" w14:textId="77777777" w:rsidTr="00806DF7">
        <w:trPr>
          <w:trHeight w:val="294"/>
        </w:trPr>
        <w:tc>
          <w:tcPr>
            <w:tcW w:w="641" w:type="dxa"/>
          </w:tcPr>
          <w:p w14:paraId="207E8785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121CF7C" w14:textId="3B85D142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«Жылу өндіруші және жылу тасымалдаушы субъектілердің деректерді отын-энергетика кешенін басқарудың бірыңғай мемлекеттік жүйесіне беру қағидаларын бекіту туралы» Қазақстан Республикасы Энергетика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қаңтардағы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4-н/қ бұйрығына өзгеріс енгізу туралы</w:t>
            </w:r>
          </w:p>
        </w:tc>
        <w:tc>
          <w:tcPr>
            <w:tcW w:w="1985" w:type="dxa"/>
          </w:tcPr>
          <w:p w14:paraId="79219D89" w14:textId="3E97B15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Энергетика министрінің бұйрығы</w:t>
            </w:r>
          </w:p>
        </w:tc>
        <w:tc>
          <w:tcPr>
            <w:tcW w:w="1701" w:type="dxa"/>
          </w:tcPr>
          <w:p w14:paraId="19A59AA4" w14:textId="761F263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</w:t>
            </w:r>
          </w:p>
        </w:tc>
        <w:tc>
          <w:tcPr>
            <w:tcW w:w="1559" w:type="dxa"/>
          </w:tcPr>
          <w:p w14:paraId="012A4173" w14:textId="45F481C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D1D9146" w14:textId="2C45FDB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Б.Н. Ілияс</w:t>
            </w:r>
          </w:p>
        </w:tc>
      </w:tr>
      <w:tr w:rsidR="00BA6097" w:rsidRPr="00657E63" w14:paraId="03149C52" w14:textId="77777777" w:rsidTr="00806DF7">
        <w:trPr>
          <w:trHeight w:val="294"/>
        </w:trPr>
        <w:tc>
          <w:tcPr>
            <w:tcW w:w="641" w:type="dxa"/>
          </w:tcPr>
          <w:p w14:paraId="0B9D3DCF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A58ECC4" w14:textId="0E81D9B2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«Жылу энергиясы мен жылу жеткізгішті есепке алу қағидаларын бекіту туралы» Қазақстан Республикасы Энергетика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 наурыздағы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135-н/қ және Қазақстан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Республикасы Өнеркәсіп және құрылыс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сәуірдегі № 112 бірлескен бұйрығына өзгеріс енгізу туралы</w:t>
            </w:r>
          </w:p>
        </w:tc>
        <w:tc>
          <w:tcPr>
            <w:tcW w:w="1985" w:type="dxa"/>
          </w:tcPr>
          <w:p w14:paraId="307FE861" w14:textId="03B2493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Республикасы Энергетика министрінің бұйрығы</w:t>
            </w:r>
          </w:p>
        </w:tc>
        <w:tc>
          <w:tcPr>
            <w:tcW w:w="1701" w:type="dxa"/>
          </w:tcPr>
          <w:p w14:paraId="3602AE86" w14:textId="05DCD7A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</w:t>
            </w:r>
          </w:p>
        </w:tc>
        <w:tc>
          <w:tcPr>
            <w:tcW w:w="1559" w:type="dxa"/>
          </w:tcPr>
          <w:p w14:paraId="1FEE29FE" w14:textId="4637205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0ECDAA8D" w14:textId="6C2E384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Б.Н. Ілияс</w:t>
            </w:r>
          </w:p>
        </w:tc>
      </w:tr>
      <w:tr w:rsidR="00BA6097" w:rsidRPr="00657E63" w14:paraId="4F9895D5" w14:textId="77777777" w:rsidTr="00806DF7">
        <w:trPr>
          <w:trHeight w:val="294"/>
        </w:trPr>
        <w:tc>
          <w:tcPr>
            <w:tcW w:w="641" w:type="dxa"/>
          </w:tcPr>
          <w:p w14:paraId="67210577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78DB95B8" w14:textId="7373F709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3047E" w:rsidRPr="00B30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қаржының жай-күйі туралы болжамды мәліметтерді есептеу әдістемесін және Үкіметтік борыштың, жергілікті атқарушы органдар борышының, мемлекеттік кепілдіктер беру, экспортты қолдау бойынша мемлекеттік кепілдіктер беру, Қазақстан Республикасы Үкіметінің мемлекеттік-жекешелік </w:t>
            </w:r>
            <w:proofErr w:type="spellStart"/>
            <w:r w:rsidR="00B3047E" w:rsidRPr="00B30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әріптестік</w:t>
            </w:r>
            <w:proofErr w:type="spellEnd"/>
            <w:r w:rsidR="00B3047E" w:rsidRPr="00B30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жобалары бойынша мемлекеттік міндеттемелерінің, жергілікті атқарушы органдардың мемлекеттік-жекешелік </w:t>
            </w:r>
            <w:proofErr w:type="spellStart"/>
            <w:r w:rsidR="00B3047E" w:rsidRPr="00B30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әріптестік</w:t>
            </w:r>
            <w:proofErr w:type="spellEnd"/>
            <w:r w:rsidR="00B3047E" w:rsidRPr="00B30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3047E" w:rsidRPr="00B30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жобалары бойынша мемлекеттік міндеттемелерінің, мемлекет кепілгерлігін беру, </w:t>
            </w:r>
            <w:proofErr w:type="spellStart"/>
            <w:r w:rsidR="00B3047E" w:rsidRPr="00B30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квазимемлекеттік</w:t>
            </w:r>
            <w:proofErr w:type="spellEnd"/>
            <w:r w:rsidR="00B3047E" w:rsidRPr="00B30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сектор субъектілерінің сыртқы борышының лимиттерін айқындау, сыртқы қарыздарды тарту құқығы берілген </w:t>
            </w:r>
            <w:proofErr w:type="spellStart"/>
            <w:r w:rsidR="00B3047E" w:rsidRPr="00B30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квазимемлекеттік</w:t>
            </w:r>
            <w:proofErr w:type="spellEnd"/>
            <w:r w:rsidR="00B3047E" w:rsidRPr="00B30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сектор субъектілерінің </w:t>
            </w:r>
            <w:proofErr w:type="spellStart"/>
            <w:r w:rsidR="00B3047E" w:rsidRPr="00B30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өлшемшарттарын</w:t>
            </w:r>
            <w:proofErr w:type="spellEnd"/>
            <w:r w:rsidR="00B3047E" w:rsidRPr="00B30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айқындау және тізбесін қалыптастыру әдістемесін бекіту туралы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Қазақстан Республикасы Премьер-Министрінің орынбасары – Ұлттық экономика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мамырдағы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37 бұйрығына өзгерістер мен толықтырулар енгізу туралы</w:t>
            </w:r>
          </w:p>
        </w:tc>
        <w:tc>
          <w:tcPr>
            <w:tcW w:w="1985" w:type="dxa"/>
          </w:tcPr>
          <w:p w14:paraId="1B0BBED7" w14:textId="2567F62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Республикасы Премьер-Министрінің орынбасары – Ұлттық экономика министрінің бұйрығы</w:t>
            </w:r>
          </w:p>
        </w:tc>
        <w:tc>
          <w:tcPr>
            <w:tcW w:w="1701" w:type="dxa"/>
          </w:tcPr>
          <w:p w14:paraId="2CA4EF7C" w14:textId="0080CDE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ҰЭМ</w:t>
            </w:r>
          </w:p>
        </w:tc>
        <w:tc>
          <w:tcPr>
            <w:tcW w:w="1559" w:type="dxa"/>
          </w:tcPr>
          <w:p w14:paraId="4E84366C" w14:textId="5C0AD56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128A6EC" w14:textId="0063B97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А.Б. Қасенов</w:t>
            </w:r>
          </w:p>
        </w:tc>
      </w:tr>
      <w:tr w:rsidR="00BA6097" w:rsidRPr="00657E63" w14:paraId="67F459C8" w14:textId="77777777" w:rsidTr="00806DF7">
        <w:trPr>
          <w:trHeight w:val="294"/>
        </w:trPr>
        <w:tc>
          <w:tcPr>
            <w:tcW w:w="641" w:type="dxa"/>
          </w:tcPr>
          <w:p w14:paraId="41E1B523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0AEEDAE8" w14:textId="09232E67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«Жалпы сипаттағы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трансферттерді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есептеудің үлгілік әдістемесін бекіту туралы» Қазақстан Республикасы Премьер-Министрінің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орынбасары – Ұлттық экономика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мамырдағы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38 бұйрығына толықтыру енгізу туралы</w:t>
            </w:r>
          </w:p>
        </w:tc>
        <w:tc>
          <w:tcPr>
            <w:tcW w:w="1985" w:type="dxa"/>
          </w:tcPr>
          <w:p w14:paraId="0850ABEF" w14:textId="7C01B7B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Республикасы Премьер-Министрінің орынбасары – Ұлттық экономика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министрінің бұйрығы</w:t>
            </w:r>
          </w:p>
        </w:tc>
        <w:tc>
          <w:tcPr>
            <w:tcW w:w="1701" w:type="dxa"/>
          </w:tcPr>
          <w:p w14:paraId="19E0A567" w14:textId="298D4E9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ҰЭМ</w:t>
            </w:r>
          </w:p>
        </w:tc>
        <w:tc>
          <w:tcPr>
            <w:tcW w:w="1559" w:type="dxa"/>
          </w:tcPr>
          <w:p w14:paraId="5A360F06" w14:textId="0C232E5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66EB3244" w14:textId="165AB1D5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Әмрин</w:t>
            </w:r>
          </w:p>
        </w:tc>
      </w:tr>
      <w:tr w:rsidR="00BA6097" w:rsidRPr="00657E63" w14:paraId="2EFD1377" w14:textId="77777777" w:rsidTr="00806DF7">
        <w:trPr>
          <w:trHeight w:val="294"/>
        </w:trPr>
        <w:tc>
          <w:tcPr>
            <w:tcW w:w="641" w:type="dxa"/>
          </w:tcPr>
          <w:p w14:paraId="78B65AB4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102DBC58" w14:textId="77777777" w:rsidR="00E74842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«Орталық және жергілікті атқарушы органдардың, басқа да ұйымдардың өзара іс-қимыл тәртібін, тиісті саланың (аяның) орталық уәкілетті органдарының және жергілікті атқарушы органдардың жалпы сипаттағы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трансферттерді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есептеу үшін қажетті нысандарды, көрсеткіштер тізбелерін ұсыну және келісу тәртібін және олардың пайдаланылуына мониторинг жүргізу тәртібін қамтитын жалпы сипаттағы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трансферттерді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жоспарлау қағидаларын бекіту туралы» Қазақстан Республикасы Премьер-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Министрінің орынбасары – Ұлттық экономика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</w:p>
          <w:p w14:paraId="06C29F02" w14:textId="459F29C0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мамырдағы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40 бұйрығына өзгерістер мен толықтырулар енгізу туралы</w:t>
            </w:r>
          </w:p>
        </w:tc>
        <w:tc>
          <w:tcPr>
            <w:tcW w:w="1985" w:type="dxa"/>
          </w:tcPr>
          <w:p w14:paraId="735ACDB1" w14:textId="7768D12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Республикасы Премьер-Министрінің орынбасары – Ұлттық экономика министрінің бұйрығы</w:t>
            </w:r>
          </w:p>
        </w:tc>
        <w:tc>
          <w:tcPr>
            <w:tcW w:w="1701" w:type="dxa"/>
          </w:tcPr>
          <w:p w14:paraId="7D91E174" w14:textId="337C034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ҰЭМ</w:t>
            </w:r>
          </w:p>
        </w:tc>
        <w:tc>
          <w:tcPr>
            <w:tcW w:w="1559" w:type="dxa"/>
          </w:tcPr>
          <w:p w14:paraId="60831D8B" w14:textId="405C564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211147D2" w14:textId="78EF700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Әмрин</w:t>
            </w:r>
          </w:p>
        </w:tc>
      </w:tr>
      <w:tr w:rsidR="00BA6097" w:rsidRPr="00657E63" w14:paraId="70FA8DB8" w14:textId="77777777" w:rsidTr="00806DF7">
        <w:trPr>
          <w:trHeight w:val="294"/>
        </w:trPr>
        <w:tc>
          <w:tcPr>
            <w:tcW w:w="641" w:type="dxa"/>
          </w:tcPr>
          <w:p w14:paraId="3EAB4EC6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CF9D9E5" w14:textId="07A8696C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 бекіту туралы» Қазақстан Республикасы Қаржы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мамырдағы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271 бұйрығына өзгерістер мен толықтырулар енгізу туралы</w:t>
            </w:r>
          </w:p>
        </w:tc>
        <w:tc>
          <w:tcPr>
            <w:tcW w:w="1985" w:type="dxa"/>
          </w:tcPr>
          <w:p w14:paraId="28290979" w14:textId="7B29662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Қаржы министрінің бұйрығы</w:t>
            </w:r>
          </w:p>
        </w:tc>
        <w:tc>
          <w:tcPr>
            <w:tcW w:w="1701" w:type="dxa"/>
          </w:tcPr>
          <w:p w14:paraId="495D3448" w14:textId="42D74F5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Қаржымині</w:t>
            </w:r>
          </w:p>
        </w:tc>
        <w:tc>
          <w:tcPr>
            <w:tcW w:w="1559" w:type="dxa"/>
          </w:tcPr>
          <w:p w14:paraId="17AB9962" w14:textId="2E6ECFE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2D27F54E" w14:textId="0649C1B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Д.М.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Кеңбе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proofErr w:type="spellEnd"/>
          </w:p>
        </w:tc>
      </w:tr>
      <w:tr w:rsidR="00BA6097" w:rsidRPr="00657E63" w14:paraId="6BFC141C" w14:textId="77777777" w:rsidTr="00806DF7">
        <w:trPr>
          <w:trHeight w:val="294"/>
        </w:trPr>
        <w:tc>
          <w:tcPr>
            <w:tcW w:w="641" w:type="dxa"/>
          </w:tcPr>
          <w:p w14:paraId="490E6EAC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9B8877D" w14:textId="62E0F8B9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/>
                <w:sz w:val="28"/>
                <w:szCs w:val="28"/>
                <w:lang w:val="kk-KZ"/>
              </w:rPr>
              <w:t>«Мемлекеттік инвестициялық жобаларды жоспарлау және іске асыру, инвестициялық ұсынысты, техникалық-экономикалық және қаржылық-</w:t>
            </w:r>
            <w:r w:rsidRPr="00657E6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экономикалық негіздемелерді әзірлеу немесе түзету, қажетті сараптамалар жүргізу, бюджеттік кредиттеудің орындылығын айқындау, мемлекеттік инвестициялық жобалар портфелін қалыптастыру, сондай-ақ мемлекеттік инвестициялық жобалардың бекітілген (нақтыланған) параметрлерін түзету, іріктеу, іске асырылуын мониторингтеу және бағалау қағидаларын бекіту туралы» Қазақстан Республикасы Ұлттық экономика министрінің міндетін атқарушының </w:t>
            </w:r>
            <w:r w:rsidR="00E74842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2025 жылғы </w:t>
            </w:r>
            <w:r w:rsidR="002C26E5" w:rsidRPr="00657E63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2C26E5" w:rsidRPr="00657E63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Pr="00657E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маусымдағы </w:t>
            </w:r>
            <w:r w:rsidR="002C26E5" w:rsidRPr="00657E63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/>
                <w:sz w:val="28"/>
                <w:szCs w:val="28"/>
                <w:lang w:val="kk-KZ"/>
              </w:rPr>
              <w:t>№ 59 бұйрығына өзгерістер мен толықтырулар енгізу туралы</w:t>
            </w:r>
          </w:p>
        </w:tc>
        <w:tc>
          <w:tcPr>
            <w:tcW w:w="1985" w:type="dxa"/>
          </w:tcPr>
          <w:p w14:paraId="4732996E" w14:textId="18EF39B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Қазақстан Республикасы Премьер-Министрінің орынбасары – Ұлттық экономика министрінің бұйрығы</w:t>
            </w:r>
          </w:p>
        </w:tc>
        <w:tc>
          <w:tcPr>
            <w:tcW w:w="1701" w:type="dxa"/>
          </w:tcPr>
          <w:p w14:paraId="7B34F4B0" w14:textId="30374EB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/>
                <w:sz w:val="28"/>
                <w:szCs w:val="28"/>
              </w:rPr>
              <w:t>ҰЭМ</w:t>
            </w:r>
          </w:p>
        </w:tc>
        <w:tc>
          <w:tcPr>
            <w:tcW w:w="1559" w:type="dxa"/>
          </w:tcPr>
          <w:p w14:paraId="399BFB13" w14:textId="5171F1E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proofErr w:type="spellStart"/>
            <w:r w:rsidRPr="00657E63">
              <w:rPr>
                <w:rFonts w:ascii="Times New Roman" w:hAnsi="Times New Roman"/>
                <w:sz w:val="28"/>
                <w:szCs w:val="28"/>
              </w:rPr>
              <w:t>жылғы</w:t>
            </w:r>
            <w:proofErr w:type="spellEnd"/>
            <w:r w:rsidRPr="00657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7E63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14:paraId="1B59271F" w14:textId="77777777" w:rsidR="00BA6097" w:rsidRPr="00657E63" w:rsidRDefault="00BA6097" w:rsidP="00657E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E63">
              <w:rPr>
                <w:rFonts w:ascii="Times New Roman" w:hAnsi="Times New Roman"/>
                <w:sz w:val="28"/>
                <w:szCs w:val="28"/>
              </w:rPr>
              <w:t>А.</w:t>
            </w:r>
            <w:r w:rsidRPr="00657E63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657E63">
              <w:rPr>
                <w:rFonts w:ascii="Times New Roman" w:hAnsi="Times New Roman"/>
                <w:sz w:val="28"/>
                <w:szCs w:val="28"/>
              </w:rPr>
              <w:t>.</w:t>
            </w:r>
            <w:r w:rsidRPr="00657E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Қасенов</w:t>
            </w:r>
          </w:p>
          <w:p w14:paraId="2FFBDA8D" w14:textId="7777777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6097" w:rsidRPr="00473819" w14:paraId="458EB587" w14:textId="77777777" w:rsidTr="00806DF7">
        <w:trPr>
          <w:trHeight w:val="294"/>
        </w:trPr>
        <w:tc>
          <w:tcPr>
            <w:tcW w:w="641" w:type="dxa"/>
          </w:tcPr>
          <w:p w14:paraId="5E1C1C80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777E3324" w14:textId="38E04C36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«Бюджеттік тәуекелдер туралы талдамалық есепті қалыптастыру қағидаларын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бекіту туралы» Қазақстан Республикасы Премьер-Министрінің орынбасары – Ұлттық экономика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маусымдағы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61, Қазақстан Республикасы Қаржы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маусымдағы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330 бірлескен бұйрықтарына, Қазақстан Республикасы Қаржы нарығын реттеу және дамыту агенттігі 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асқармасының және Қазақстан Республикасы Ұлттық Банк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асқармасының қаулыларына толықтыру енгізу туралы</w:t>
            </w:r>
          </w:p>
        </w:tc>
        <w:tc>
          <w:tcPr>
            <w:tcW w:w="1985" w:type="dxa"/>
          </w:tcPr>
          <w:p w14:paraId="10D20ED3" w14:textId="77777777" w:rsidR="00473819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Республикасы Премьер-Министрінің орынбасары –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Ұлттық экономика министрінің, Қазақстан Республикасы Қаржы министрінің</w:t>
            </w:r>
          </w:p>
          <w:p w14:paraId="3F7CD85A" w14:textId="18E50958" w:rsidR="00BA6097" w:rsidRPr="00657E63" w:rsidRDefault="00BA6097" w:rsidP="002F44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бірлескен бұйрығы, Қазақстан Республикасы Қаржы нарығын реттеу және дамыту агенттігі 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асқармасының, Қазақстан Республикасы Ұлттық Банкі 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асқармасының қаулылары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23CC5E2" w14:textId="77777777" w:rsidR="00BA6097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ҰЭМ</w:t>
            </w:r>
            <w:r w:rsidR="00B30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3384BA4E" w14:textId="4B70B6ED" w:rsidR="00B3047E" w:rsidRPr="00657E63" w:rsidRDefault="00B3047E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Қаржымині</w:t>
            </w:r>
          </w:p>
        </w:tc>
        <w:tc>
          <w:tcPr>
            <w:tcW w:w="1559" w:type="dxa"/>
          </w:tcPr>
          <w:p w14:paraId="05EC125D" w14:textId="76D0B27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63373156" w14:textId="32EB274D" w:rsidR="00BA6097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А.Б. Қасенов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4C892CF6" w14:textId="3DB9DAAE" w:rsidR="00B3047E" w:rsidRPr="00657E63" w:rsidRDefault="00473819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Д.М.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Кеңбе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proofErr w:type="spellEnd"/>
          </w:p>
        </w:tc>
      </w:tr>
      <w:tr w:rsidR="00BA6097" w:rsidRPr="00657E63" w14:paraId="5B9BF0BA" w14:textId="77777777" w:rsidTr="00806DF7">
        <w:trPr>
          <w:trHeight w:val="294"/>
        </w:trPr>
        <w:tc>
          <w:tcPr>
            <w:tcW w:w="641" w:type="dxa"/>
          </w:tcPr>
          <w:p w14:paraId="3C8437E7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761668B" w14:textId="61FBE9AD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«Халықты сауда алаңымен қамтамасыз етудің ең төменгі нормативтерін бекіту туралы» Қазақстан Республикасы Ұлттық экономика министрінің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28 ақпандағы </w:t>
            </w:r>
            <w:r w:rsidR="002C26E5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160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бұйрығының күші жойылды деп тану туралы</w:t>
            </w:r>
          </w:p>
        </w:tc>
        <w:tc>
          <w:tcPr>
            <w:tcW w:w="1985" w:type="dxa"/>
          </w:tcPr>
          <w:p w14:paraId="2EA7C33B" w14:textId="5B2E8E9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Республикасы Сауда және интеграция министрінің бұйрығы</w:t>
            </w:r>
          </w:p>
        </w:tc>
        <w:tc>
          <w:tcPr>
            <w:tcW w:w="1701" w:type="dxa"/>
          </w:tcPr>
          <w:p w14:paraId="74F97503" w14:textId="39B4330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СИМ</w:t>
            </w:r>
          </w:p>
        </w:tc>
        <w:tc>
          <w:tcPr>
            <w:tcW w:w="1559" w:type="dxa"/>
          </w:tcPr>
          <w:p w14:paraId="210AF857" w14:textId="6F421D9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3CE5EC03" w14:textId="1C35F20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А.Ә.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Бижанова</w:t>
            </w:r>
            <w:proofErr w:type="spellEnd"/>
          </w:p>
        </w:tc>
      </w:tr>
      <w:tr w:rsidR="00BA6097" w:rsidRPr="00657E63" w14:paraId="1052EAC9" w14:textId="77777777" w:rsidTr="00806DF7">
        <w:trPr>
          <w:trHeight w:val="294"/>
        </w:trPr>
        <w:tc>
          <w:tcPr>
            <w:tcW w:w="641" w:type="dxa"/>
          </w:tcPr>
          <w:p w14:paraId="41FAD305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E7E3EDB" w14:textId="720204BD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маңызы бар тарих және мәдениет ескерткіштерін пайдаланғаны үшін жалдау ақысының мөлшерлемесін белгілеу туралы</w:t>
            </w:r>
          </w:p>
        </w:tc>
        <w:tc>
          <w:tcPr>
            <w:tcW w:w="1985" w:type="dxa"/>
          </w:tcPr>
          <w:p w14:paraId="5C3E41CE" w14:textId="528CEBE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облыстар, республикалық маңызы бар қалалар, астана мәслихаттарының шешімі</w:t>
            </w:r>
          </w:p>
        </w:tc>
        <w:tc>
          <w:tcPr>
            <w:tcW w:w="1701" w:type="dxa"/>
          </w:tcPr>
          <w:p w14:paraId="5B6F6B67" w14:textId="27269E2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облыстардың, республикалық маңызы бар қалалардың, астананың мәслихаттары</w:t>
            </w:r>
          </w:p>
        </w:tc>
        <w:tc>
          <w:tcPr>
            <w:tcW w:w="1559" w:type="dxa"/>
          </w:tcPr>
          <w:p w14:paraId="5C783A03" w14:textId="27FB61F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00720A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14:paraId="0B567F00" w14:textId="4F1A6F9B" w:rsidR="00BA6097" w:rsidRPr="00657E63" w:rsidRDefault="00FD6749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473819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</w:t>
            </w:r>
            <w:r w:rsidR="00BA6097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етекшілік ететін орынбасары</w:t>
            </w:r>
          </w:p>
        </w:tc>
      </w:tr>
      <w:tr w:rsidR="00473819" w:rsidRPr="00657E63" w14:paraId="3620F075" w14:textId="77777777" w:rsidTr="00806DF7">
        <w:trPr>
          <w:trHeight w:val="294"/>
        </w:trPr>
        <w:tc>
          <w:tcPr>
            <w:tcW w:w="641" w:type="dxa"/>
          </w:tcPr>
          <w:p w14:paraId="750AE0D2" w14:textId="77777777" w:rsidR="00473819" w:rsidRPr="00657E63" w:rsidRDefault="00473819" w:rsidP="0047381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D5FBF51" w14:textId="528A7268" w:rsidR="00473819" w:rsidRPr="00657E63" w:rsidRDefault="00473819" w:rsidP="004738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Қолжетімді ортаны қамтамасыз ету қағидаларын бекіту туралы</w:t>
            </w:r>
          </w:p>
        </w:tc>
        <w:tc>
          <w:tcPr>
            <w:tcW w:w="1985" w:type="dxa"/>
          </w:tcPr>
          <w:p w14:paraId="1D3B56FA" w14:textId="3F6BDEF6" w:rsidR="00473819" w:rsidRPr="00657E63" w:rsidRDefault="00473819" w:rsidP="004738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қалалар, астана мәслихаттарының шешімі</w:t>
            </w:r>
          </w:p>
        </w:tc>
        <w:tc>
          <w:tcPr>
            <w:tcW w:w="1701" w:type="dxa"/>
          </w:tcPr>
          <w:p w14:paraId="0884726A" w14:textId="6C72BC9B" w:rsidR="00473819" w:rsidRPr="00657E63" w:rsidRDefault="00473819" w:rsidP="004738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қалалардың, астананың мәслихаттары</w:t>
            </w:r>
          </w:p>
        </w:tc>
        <w:tc>
          <w:tcPr>
            <w:tcW w:w="1559" w:type="dxa"/>
          </w:tcPr>
          <w:p w14:paraId="5C260BD2" w14:textId="75E40B7A" w:rsidR="00473819" w:rsidRPr="00657E63" w:rsidRDefault="00473819" w:rsidP="004738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3AA063C9" w14:textId="2BA84EF6" w:rsidR="00473819" w:rsidRPr="00657E63" w:rsidRDefault="00FD6749" w:rsidP="004738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473819" w:rsidRPr="00E30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жетекшілік ететін орынбасары</w:t>
            </w:r>
          </w:p>
        </w:tc>
      </w:tr>
      <w:tr w:rsidR="00473819" w:rsidRPr="00657E63" w14:paraId="70E25E46" w14:textId="77777777" w:rsidTr="00806DF7">
        <w:trPr>
          <w:trHeight w:val="294"/>
        </w:trPr>
        <w:tc>
          <w:tcPr>
            <w:tcW w:w="641" w:type="dxa"/>
          </w:tcPr>
          <w:p w14:paraId="263DEF0A" w14:textId="77777777" w:rsidR="00473819" w:rsidRPr="00657E63" w:rsidRDefault="00473819" w:rsidP="0047381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1080908" w14:textId="469EA4DA" w:rsidR="00473819" w:rsidRPr="00657E63" w:rsidRDefault="00473819" w:rsidP="004738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Тұрғынжайды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реновациялау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бағдарламасын бекіту туралы</w:t>
            </w:r>
          </w:p>
        </w:tc>
        <w:tc>
          <w:tcPr>
            <w:tcW w:w="1985" w:type="dxa"/>
          </w:tcPr>
          <w:p w14:paraId="1C4F4CCD" w14:textId="2A7F59DD" w:rsidR="00473819" w:rsidRPr="00657E63" w:rsidRDefault="00473819" w:rsidP="004738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қалалар, астана мәслихаттарының шешімі</w:t>
            </w:r>
          </w:p>
        </w:tc>
        <w:tc>
          <w:tcPr>
            <w:tcW w:w="1701" w:type="dxa"/>
          </w:tcPr>
          <w:p w14:paraId="29422699" w14:textId="16ED7A4F" w:rsidR="00473819" w:rsidRPr="00657E63" w:rsidRDefault="00473819" w:rsidP="004738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қалалардың, астананың мәслихаттары</w:t>
            </w:r>
          </w:p>
        </w:tc>
        <w:tc>
          <w:tcPr>
            <w:tcW w:w="1559" w:type="dxa"/>
          </w:tcPr>
          <w:p w14:paraId="69CF720D" w14:textId="72D7E6CF" w:rsidR="00473819" w:rsidRPr="00657E63" w:rsidRDefault="00473819" w:rsidP="004738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56575EF2" w14:textId="6F8A7DFB" w:rsidR="00473819" w:rsidRPr="00657E63" w:rsidRDefault="00FD6749" w:rsidP="004738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473819" w:rsidRPr="00E30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жетекшілік ететін орынбасары</w:t>
            </w:r>
          </w:p>
        </w:tc>
      </w:tr>
      <w:tr w:rsidR="00B3047E" w:rsidRPr="00657E63" w14:paraId="6E466C0A" w14:textId="77777777" w:rsidTr="00806DF7">
        <w:trPr>
          <w:trHeight w:val="294"/>
        </w:trPr>
        <w:tc>
          <w:tcPr>
            <w:tcW w:w="641" w:type="dxa"/>
          </w:tcPr>
          <w:p w14:paraId="5F40A480" w14:textId="77777777" w:rsidR="00B3047E" w:rsidRPr="00657E63" w:rsidRDefault="00B3047E" w:rsidP="00B3047E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DF3B25E" w14:textId="4C9C4DE4" w:rsidR="00B3047E" w:rsidRPr="00657E63" w:rsidRDefault="00B3047E" w:rsidP="00B304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</w:t>
            </w:r>
            <w:r w:rsidR="00FD67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A22D32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кімшілік құқық бұзушылық туралы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заңнамасында көзделген негізде, жергілікті атқарушы органдардың шешімі бойынша құрылатын және коммуналдық меншіктегі арнаулы алаңдарда немесе тұрақтарда ұсталған автомобиль көлік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құралын, кемені, оның ішінде шағын көлемді кемені жеткізу (эвакуациялау), есепке алуды және уақытша сақтауды ұйымдастыру қағидаларын бекіту туралы</w:t>
            </w:r>
          </w:p>
        </w:tc>
        <w:tc>
          <w:tcPr>
            <w:tcW w:w="1985" w:type="dxa"/>
          </w:tcPr>
          <w:p w14:paraId="190EA142" w14:textId="15282951" w:rsidR="00B3047E" w:rsidRPr="00657E63" w:rsidRDefault="00B3047E" w:rsidP="00B304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облыстар, Шымкент және 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стана 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қалалары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мәслихаттарының шешімі</w:t>
            </w:r>
          </w:p>
        </w:tc>
        <w:tc>
          <w:tcPr>
            <w:tcW w:w="1701" w:type="dxa"/>
          </w:tcPr>
          <w:p w14:paraId="614D2409" w14:textId="377CF242" w:rsidR="00B3047E" w:rsidRPr="00657E63" w:rsidRDefault="00B3047E" w:rsidP="00B304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облыстардың, Шымкент және Астана қала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лары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 мәслихаттары</w:t>
            </w:r>
          </w:p>
        </w:tc>
        <w:tc>
          <w:tcPr>
            <w:tcW w:w="1559" w:type="dxa"/>
          </w:tcPr>
          <w:p w14:paraId="676C5CE9" w14:textId="361C267F" w:rsidR="00B3047E" w:rsidRPr="00657E63" w:rsidRDefault="00B3047E" w:rsidP="00B304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3354936" w14:textId="0933A2D0" w:rsidR="00B3047E" w:rsidRPr="00657E63" w:rsidRDefault="00FD6749" w:rsidP="00B304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473819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</w:t>
            </w:r>
            <w:r w:rsidR="00473819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етекшілік ететін орынбасары</w:t>
            </w:r>
          </w:p>
        </w:tc>
      </w:tr>
      <w:tr w:rsidR="00BA6097" w:rsidRPr="00657E63" w14:paraId="0EBB01EC" w14:textId="77777777" w:rsidTr="00806DF7">
        <w:trPr>
          <w:trHeight w:val="294"/>
        </w:trPr>
        <w:tc>
          <w:tcPr>
            <w:tcW w:w="641" w:type="dxa"/>
          </w:tcPr>
          <w:p w14:paraId="5770A754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17D01FA1" w14:textId="791A3E2D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Дизайн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код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 туралы</w:t>
            </w:r>
          </w:p>
        </w:tc>
        <w:tc>
          <w:tcPr>
            <w:tcW w:w="1985" w:type="dxa"/>
          </w:tcPr>
          <w:p w14:paraId="265A1C5C" w14:textId="1BB83E10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қалалар, астана мәслихаттарының шешімі</w:t>
            </w:r>
          </w:p>
        </w:tc>
        <w:tc>
          <w:tcPr>
            <w:tcW w:w="1701" w:type="dxa"/>
          </w:tcPr>
          <w:p w14:paraId="69FECA17" w14:textId="3B61ECE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қалалардың, астананың мәслихаттары</w:t>
            </w:r>
          </w:p>
        </w:tc>
        <w:tc>
          <w:tcPr>
            <w:tcW w:w="1559" w:type="dxa"/>
          </w:tcPr>
          <w:p w14:paraId="6E9BB7EF" w14:textId="093B681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66EC3506" w14:textId="15B88ABD" w:rsidR="00BA6097" w:rsidRPr="00657E63" w:rsidRDefault="00FD6749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473819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</w:t>
            </w:r>
            <w:r w:rsidR="00473819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етекшілік ететін орынбасары</w:t>
            </w:r>
          </w:p>
        </w:tc>
      </w:tr>
      <w:tr w:rsidR="00BA6097" w:rsidRPr="00473819" w14:paraId="5A2211D8" w14:textId="77777777" w:rsidTr="00806DF7">
        <w:trPr>
          <w:trHeight w:val="294"/>
        </w:trPr>
        <w:tc>
          <w:tcPr>
            <w:tcW w:w="641" w:type="dxa"/>
          </w:tcPr>
          <w:p w14:paraId="171B89D1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1682C469" w14:textId="7B594F03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Дизайн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-кодты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әкімшілендіру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қағидаларын бекіту туралы</w:t>
            </w:r>
          </w:p>
        </w:tc>
        <w:tc>
          <w:tcPr>
            <w:tcW w:w="1985" w:type="dxa"/>
          </w:tcPr>
          <w:p w14:paraId="31B5AD70" w14:textId="1054D2E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қалалар, астана мәслихаттарының шешімі</w:t>
            </w:r>
          </w:p>
        </w:tc>
        <w:tc>
          <w:tcPr>
            <w:tcW w:w="1701" w:type="dxa"/>
          </w:tcPr>
          <w:p w14:paraId="21CB6B7E" w14:textId="00D8353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қалалардың, астананың мәслихаттары</w:t>
            </w:r>
          </w:p>
        </w:tc>
        <w:tc>
          <w:tcPr>
            <w:tcW w:w="1559" w:type="dxa"/>
          </w:tcPr>
          <w:p w14:paraId="13E79765" w14:textId="051D28A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36A7B045" w14:textId="68650252" w:rsidR="00BA6097" w:rsidRPr="00657E63" w:rsidRDefault="00FD6749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473819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</w:t>
            </w:r>
            <w:r w:rsidR="00473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</w:t>
            </w:r>
            <w:r w:rsidR="00473819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етекшілік ететін орынбасары</w:t>
            </w:r>
          </w:p>
        </w:tc>
      </w:tr>
      <w:tr w:rsidR="00BA6097" w:rsidRPr="00657E63" w14:paraId="485DC0C8" w14:textId="77777777" w:rsidTr="00806DF7">
        <w:trPr>
          <w:trHeight w:val="294"/>
        </w:trPr>
        <w:tc>
          <w:tcPr>
            <w:tcW w:w="641" w:type="dxa"/>
          </w:tcPr>
          <w:p w14:paraId="312CF225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45248D7" w14:textId="4AEF9CF7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Астананың санитариялық-қорғау жасыл аймағын басқару және оның аумағындағы қызметтің шектеулі режимі қағидаларын бекіту туралы</w:t>
            </w:r>
          </w:p>
        </w:tc>
        <w:tc>
          <w:tcPr>
            <w:tcW w:w="1985" w:type="dxa"/>
          </w:tcPr>
          <w:p w14:paraId="03C119F4" w14:textId="5AB7CD2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 мәслихатының шешімі</w:t>
            </w:r>
          </w:p>
        </w:tc>
        <w:tc>
          <w:tcPr>
            <w:tcW w:w="1701" w:type="dxa"/>
          </w:tcPr>
          <w:p w14:paraId="220D61CF" w14:textId="7C83ED9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қаласының мәслихаты</w:t>
            </w:r>
          </w:p>
        </w:tc>
        <w:tc>
          <w:tcPr>
            <w:tcW w:w="1559" w:type="dxa"/>
          </w:tcPr>
          <w:p w14:paraId="766E1691" w14:textId="4519CF0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14629F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14:paraId="7864A6BE" w14:textId="1E05D3A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Н.Ж. Нұркенов</w:t>
            </w:r>
          </w:p>
        </w:tc>
      </w:tr>
      <w:tr w:rsidR="00BA6097" w:rsidRPr="00657E63" w14:paraId="0EE1DEA5" w14:textId="77777777" w:rsidTr="00806DF7">
        <w:trPr>
          <w:trHeight w:val="294"/>
        </w:trPr>
        <w:tc>
          <w:tcPr>
            <w:tcW w:w="641" w:type="dxa"/>
          </w:tcPr>
          <w:p w14:paraId="49E64A3B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2BA94EC" w14:textId="0760089A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аумағында тұрғылықты жері және уақытша болатын (тұратын) жері бойынша тіркеу нормативін бекіту туралы</w:t>
            </w:r>
          </w:p>
        </w:tc>
        <w:tc>
          <w:tcPr>
            <w:tcW w:w="1985" w:type="dxa"/>
          </w:tcPr>
          <w:p w14:paraId="6AEFF341" w14:textId="6C7C305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 мәслихатының шешімі</w:t>
            </w:r>
          </w:p>
        </w:tc>
        <w:tc>
          <w:tcPr>
            <w:tcW w:w="1701" w:type="dxa"/>
          </w:tcPr>
          <w:p w14:paraId="1253F66F" w14:textId="12BA1C2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қаласының мәслихаты</w:t>
            </w:r>
          </w:p>
        </w:tc>
        <w:tc>
          <w:tcPr>
            <w:tcW w:w="1559" w:type="dxa"/>
          </w:tcPr>
          <w:p w14:paraId="3A21B081" w14:textId="589F7655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397D16D6" w14:textId="65657F1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Е.С. Мей</w:t>
            </w:r>
            <w:r w:rsidR="00CA33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рханов</w:t>
            </w:r>
          </w:p>
        </w:tc>
      </w:tr>
      <w:tr w:rsidR="00BA6097" w:rsidRPr="00473819" w14:paraId="2B6F9EBF" w14:textId="77777777" w:rsidTr="00806DF7">
        <w:trPr>
          <w:trHeight w:val="294"/>
        </w:trPr>
        <w:tc>
          <w:tcPr>
            <w:tcW w:w="641" w:type="dxa"/>
          </w:tcPr>
          <w:p w14:paraId="24F10B53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E4C47B8" w14:textId="50C1B1C2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Астана және Алматы қалаларында жол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жүрісін ұйымдастыру қағидаларын жол жүрісі қағидаларымен реттелмеген бөлігінде бекіту туралы</w:t>
            </w:r>
          </w:p>
        </w:tc>
        <w:tc>
          <w:tcPr>
            <w:tcW w:w="1985" w:type="dxa"/>
          </w:tcPr>
          <w:p w14:paraId="5F682C24" w14:textId="27E6381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Астана және Алматы қалалары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мәслихаттарының шешімі</w:t>
            </w:r>
          </w:p>
        </w:tc>
        <w:tc>
          <w:tcPr>
            <w:tcW w:w="1701" w:type="dxa"/>
          </w:tcPr>
          <w:p w14:paraId="3A725A2A" w14:textId="4987CC4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Астана және Алматы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қалаларының мәслихаттары</w:t>
            </w:r>
          </w:p>
        </w:tc>
        <w:tc>
          <w:tcPr>
            <w:tcW w:w="1559" w:type="dxa"/>
          </w:tcPr>
          <w:p w14:paraId="4FF9C51D" w14:textId="295B471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2025 жылғы қыркүйек</w:t>
            </w:r>
          </w:p>
        </w:tc>
        <w:tc>
          <w:tcPr>
            <w:tcW w:w="2126" w:type="dxa"/>
          </w:tcPr>
          <w:p w14:paraId="3B5EAC19" w14:textId="7CDA109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Н.Ж. Нұркенов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3C0BCACB" w14:textId="39FD09F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Әмрин</w:t>
            </w:r>
          </w:p>
        </w:tc>
      </w:tr>
      <w:tr w:rsidR="00BA6097" w:rsidRPr="00473819" w14:paraId="41D88B2B" w14:textId="77777777" w:rsidTr="00806DF7">
        <w:trPr>
          <w:trHeight w:val="294"/>
        </w:trPr>
        <w:tc>
          <w:tcPr>
            <w:tcW w:w="641" w:type="dxa"/>
          </w:tcPr>
          <w:p w14:paraId="46AC9EF8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75B691B" w14:textId="70D31079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Көлік құралдарының аялдау немесе тоқтап тұру, оның ішінде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орынтұрақ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кеңістіктерін ұйымдастыру және олардың жұмыс істеуі қағидаларын бекіту туралы</w:t>
            </w:r>
          </w:p>
        </w:tc>
        <w:tc>
          <w:tcPr>
            <w:tcW w:w="1985" w:type="dxa"/>
          </w:tcPr>
          <w:p w14:paraId="38DC28EB" w14:textId="6DCA9712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және Алматы қалалары мәслихаттарының шешімі</w:t>
            </w:r>
          </w:p>
        </w:tc>
        <w:tc>
          <w:tcPr>
            <w:tcW w:w="1701" w:type="dxa"/>
          </w:tcPr>
          <w:p w14:paraId="711A9FBA" w14:textId="2E5C773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және Алматы қалаларының мәслихаттары</w:t>
            </w:r>
          </w:p>
        </w:tc>
        <w:tc>
          <w:tcPr>
            <w:tcW w:w="1559" w:type="dxa"/>
          </w:tcPr>
          <w:p w14:paraId="256E930A" w14:textId="2E82298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6B698882" w14:textId="54BBD89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Е.К. Өтебаев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1E0BB2D6" w14:textId="4AA6C53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Әмрин</w:t>
            </w:r>
          </w:p>
        </w:tc>
      </w:tr>
      <w:tr w:rsidR="00BA6097" w:rsidRPr="00473819" w14:paraId="52C03F4F" w14:textId="77777777" w:rsidTr="00806DF7">
        <w:trPr>
          <w:trHeight w:val="294"/>
        </w:trPr>
        <w:tc>
          <w:tcPr>
            <w:tcW w:w="641" w:type="dxa"/>
          </w:tcPr>
          <w:p w14:paraId="6789BFDF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A92C5E6" w14:textId="78ABAD89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</w:t>
            </w:r>
            <w:r w:rsidR="00A22D32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Әкімшілік құқық бұзушылық туралы 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одексіне сәйкес ұста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лған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көлік құралдарын арнаулы алаңдар мен тұрақтарға жеткізуді (эвакуациялауды), оларды уақытша сақтау, көлік құралдарын жеткізу (эвакуациялау) және сақтау, қайтару құнын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ақы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төлеу қағидаларын бекіту туралы</w:t>
            </w:r>
          </w:p>
        </w:tc>
        <w:tc>
          <w:tcPr>
            <w:tcW w:w="1985" w:type="dxa"/>
          </w:tcPr>
          <w:p w14:paraId="5BBED402" w14:textId="5EED4E0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және Алматы қалалары мәслихаттарының шешімі</w:t>
            </w:r>
          </w:p>
        </w:tc>
        <w:tc>
          <w:tcPr>
            <w:tcW w:w="1701" w:type="dxa"/>
          </w:tcPr>
          <w:p w14:paraId="42D82732" w14:textId="7AE1443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және Алматы қалаларының мәслихаттары</w:t>
            </w:r>
          </w:p>
        </w:tc>
        <w:tc>
          <w:tcPr>
            <w:tcW w:w="1559" w:type="dxa"/>
          </w:tcPr>
          <w:p w14:paraId="7964742A" w14:textId="44F1728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53AA6A73" w14:textId="4571AB7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Е.К. Өтебаев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1DC968A5" w14:textId="4BC297C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Әмрин</w:t>
            </w:r>
          </w:p>
        </w:tc>
      </w:tr>
      <w:tr w:rsidR="00BA6097" w:rsidRPr="00473819" w14:paraId="48FCA8C2" w14:textId="77777777" w:rsidTr="00806DF7">
        <w:trPr>
          <w:trHeight w:val="294"/>
        </w:trPr>
        <w:tc>
          <w:tcPr>
            <w:tcW w:w="641" w:type="dxa"/>
          </w:tcPr>
          <w:p w14:paraId="3777D100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0A99B7DB" w14:textId="4AA2F1FD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және Алматы қалаларында қорғаны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конструкциялары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мен реттеуші элементтерді (шлагбаумдар 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 да қоршаулар) орнату қағидаларын бекіту туралы</w:t>
            </w:r>
          </w:p>
        </w:tc>
        <w:tc>
          <w:tcPr>
            <w:tcW w:w="1985" w:type="dxa"/>
          </w:tcPr>
          <w:p w14:paraId="462F11A4" w14:textId="2E5B16D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Астана және Алматы қалалары мәслихаттарының шешімі</w:t>
            </w:r>
          </w:p>
        </w:tc>
        <w:tc>
          <w:tcPr>
            <w:tcW w:w="1701" w:type="dxa"/>
          </w:tcPr>
          <w:p w14:paraId="16C4AC8D" w14:textId="1748D6A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Астана және Алматы қалаларының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мәслихаттары</w:t>
            </w:r>
          </w:p>
        </w:tc>
        <w:tc>
          <w:tcPr>
            <w:tcW w:w="1559" w:type="dxa"/>
          </w:tcPr>
          <w:p w14:paraId="121C6D40" w14:textId="4D344B3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2025 жылғы қыркүйек</w:t>
            </w:r>
          </w:p>
        </w:tc>
        <w:tc>
          <w:tcPr>
            <w:tcW w:w="2126" w:type="dxa"/>
          </w:tcPr>
          <w:p w14:paraId="3CFBFE05" w14:textId="6D2D688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Е.К. Өтебаев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6797E36D" w14:textId="2A4CDB7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Әмрин</w:t>
            </w:r>
          </w:p>
        </w:tc>
      </w:tr>
      <w:tr w:rsidR="00BA6097" w:rsidRPr="00473819" w14:paraId="64D4AB3B" w14:textId="77777777" w:rsidTr="00806DF7">
        <w:trPr>
          <w:trHeight w:val="294"/>
        </w:trPr>
        <w:tc>
          <w:tcPr>
            <w:tcW w:w="641" w:type="dxa"/>
          </w:tcPr>
          <w:p w14:paraId="00B995E1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AB78E62" w14:textId="72451386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Коммуналдық меншіктегі арна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улы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алаңдарға, тұрақтарға көлік құралдарын жеткізгені (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эвакуациялағаны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және уақытша сақтағаны үшін төлемақы мөлшерін айқындау туралы</w:t>
            </w:r>
          </w:p>
        </w:tc>
        <w:tc>
          <w:tcPr>
            <w:tcW w:w="1985" w:type="dxa"/>
          </w:tcPr>
          <w:p w14:paraId="1EDE47E8" w14:textId="4356DF0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және Алматы қалалары мәслихаттарының шешімі</w:t>
            </w:r>
          </w:p>
        </w:tc>
        <w:tc>
          <w:tcPr>
            <w:tcW w:w="1701" w:type="dxa"/>
          </w:tcPr>
          <w:p w14:paraId="5079495A" w14:textId="035527F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және Алматы қалаларының мәслихаттары</w:t>
            </w:r>
          </w:p>
        </w:tc>
        <w:tc>
          <w:tcPr>
            <w:tcW w:w="1559" w:type="dxa"/>
          </w:tcPr>
          <w:p w14:paraId="57FFD2C4" w14:textId="170E31A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218C84BF" w14:textId="682A59B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Е.К. Өтебаев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0C459793" w14:textId="26CD5075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Әмрин</w:t>
            </w:r>
          </w:p>
        </w:tc>
      </w:tr>
      <w:tr w:rsidR="00BA6097" w:rsidRPr="00657E63" w14:paraId="2E77473E" w14:textId="77777777" w:rsidTr="00806DF7">
        <w:trPr>
          <w:trHeight w:val="294"/>
        </w:trPr>
        <w:tc>
          <w:tcPr>
            <w:tcW w:w="641" w:type="dxa"/>
          </w:tcPr>
          <w:p w14:paraId="696DD890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361A0147" w14:textId="6E186D98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қаласында жол жүрісін ұйымдастыру үшін жауап беретін, жарғылық капиталына мемлекет жүз пайыз қатысатын заңды тұлғаны айқындау туралы</w:t>
            </w:r>
          </w:p>
        </w:tc>
        <w:tc>
          <w:tcPr>
            <w:tcW w:w="1985" w:type="dxa"/>
          </w:tcPr>
          <w:p w14:paraId="1EAFC907" w14:textId="119234E7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қаласы әкімдігінің қаулысы</w:t>
            </w:r>
          </w:p>
        </w:tc>
        <w:tc>
          <w:tcPr>
            <w:tcW w:w="1701" w:type="dxa"/>
          </w:tcPr>
          <w:p w14:paraId="58BFC8EA" w14:textId="07DAA86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қаласының әкімдігі</w:t>
            </w:r>
          </w:p>
        </w:tc>
        <w:tc>
          <w:tcPr>
            <w:tcW w:w="1559" w:type="dxa"/>
          </w:tcPr>
          <w:p w14:paraId="508B9BC3" w14:textId="6E6620C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6E3711E" w14:textId="3265244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Әмрин</w:t>
            </w:r>
          </w:p>
        </w:tc>
      </w:tr>
      <w:tr w:rsidR="00BA6097" w:rsidRPr="00657E63" w14:paraId="02D5ED0F" w14:textId="77777777" w:rsidTr="00806DF7">
        <w:trPr>
          <w:trHeight w:val="294"/>
        </w:trPr>
        <w:tc>
          <w:tcPr>
            <w:tcW w:w="641" w:type="dxa"/>
          </w:tcPr>
          <w:p w14:paraId="27C76DA1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8C588B0" w14:textId="0DF0048D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Алматы қаласының аумағында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орынтұрақ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кеңістіктерін басқару жөніндегі қызметті жүзеге асыратын, жарғылық капиталына мемлекет жүз пайыз қатысатын заңды тұлғаны айқындау туралы</w:t>
            </w:r>
          </w:p>
        </w:tc>
        <w:tc>
          <w:tcPr>
            <w:tcW w:w="1985" w:type="dxa"/>
          </w:tcPr>
          <w:p w14:paraId="3D19A18D" w14:textId="1BE3919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қаласы әкімдігінің қаулысы</w:t>
            </w:r>
          </w:p>
        </w:tc>
        <w:tc>
          <w:tcPr>
            <w:tcW w:w="1701" w:type="dxa"/>
          </w:tcPr>
          <w:p w14:paraId="1B57815B" w14:textId="74C6976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қаласының әкімдігі</w:t>
            </w:r>
          </w:p>
        </w:tc>
        <w:tc>
          <w:tcPr>
            <w:tcW w:w="1559" w:type="dxa"/>
          </w:tcPr>
          <w:p w14:paraId="070A3F74" w14:textId="0D0DC85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2F30EBE1" w14:textId="7E1F36E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Әмрин</w:t>
            </w:r>
          </w:p>
        </w:tc>
      </w:tr>
      <w:tr w:rsidR="00BA6097" w:rsidRPr="00657E63" w14:paraId="7C30906A" w14:textId="77777777" w:rsidTr="00806DF7">
        <w:trPr>
          <w:trHeight w:val="294"/>
        </w:trPr>
        <w:tc>
          <w:tcPr>
            <w:tcW w:w="641" w:type="dxa"/>
          </w:tcPr>
          <w:p w14:paraId="2B2DCF7F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177DFDAD" w14:textId="7408934D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Тиісті облыстың, республикалық маңызы бар қаланың, астананың аумағында стационарлық емес объектілер мен стационарлық емес сауда объектілерін орналастыру орындарын айқындау қағидаларын, олардың орнатылу, жұмыс істеу және бөлшектелу тәртібін бекіту туралы</w:t>
            </w:r>
          </w:p>
        </w:tc>
        <w:tc>
          <w:tcPr>
            <w:tcW w:w="1985" w:type="dxa"/>
          </w:tcPr>
          <w:p w14:paraId="577994B6" w14:textId="3406D9B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облыстар, республикалық маңызы бар қалалар, астана әкімдіктерінің қаулысы</w:t>
            </w:r>
          </w:p>
        </w:tc>
        <w:tc>
          <w:tcPr>
            <w:tcW w:w="1701" w:type="dxa"/>
          </w:tcPr>
          <w:p w14:paraId="6E4AF32A" w14:textId="5ADDA8A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облыстардың, республикалық маңызы бар қалалардың, астананың әкімдіктері</w:t>
            </w:r>
          </w:p>
        </w:tc>
        <w:tc>
          <w:tcPr>
            <w:tcW w:w="1559" w:type="dxa"/>
          </w:tcPr>
          <w:p w14:paraId="4C5F856C" w14:textId="5C6CEA9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078E611F" w14:textId="08365353" w:rsidR="00BA6097" w:rsidRPr="00657E63" w:rsidRDefault="00FD6749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A22D32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кімнің 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B3047E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етекшілік ететін орынбасары</w:t>
            </w:r>
          </w:p>
        </w:tc>
      </w:tr>
      <w:tr w:rsidR="00BA6097" w:rsidRPr="00657E63" w14:paraId="77F08FCA" w14:textId="77777777" w:rsidTr="00806DF7">
        <w:trPr>
          <w:trHeight w:val="294"/>
        </w:trPr>
        <w:tc>
          <w:tcPr>
            <w:tcW w:w="641" w:type="dxa"/>
          </w:tcPr>
          <w:p w14:paraId="0EB1F8E8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CA6A124" w14:textId="188A71D1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 үй сектор</w:t>
            </w:r>
            <w:r w:rsidR="00CA33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қорғаныш конструкциялары мен реттеуші элементтерді (шлагбаумдар және басқа да қоршаулар) орнату қағидаларын бекіту туралы</w:t>
            </w:r>
          </w:p>
        </w:tc>
        <w:tc>
          <w:tcPr>
            <w:tcW w:w="1985" w:type="dxa"/>
          </w:tcPr>
          <w:p w14:paraId="7F80B924" w14:textId="59E6BC2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Шымкент қаласы әкімдігінің қаулысы</w:t>
            </w:r>
          </w:p>
        </w:tc>
        <w:tc>
          <w:tcPr>
            <w:tcW w:w="1701" w:type="dxa"/>
          </w:tcPr>
          <w:p w14:paraId="084B9CD5" w14:textId="09B6E9A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Шымкент қаласының әкімдігі</w:t>
            </w:r>
          </w:p>
        </w:tc>
        <w:tc>
          <w:tcPr>
            <w:tcW w:w="1559" w:type="dxa"/>
          </w:tcPr>
          <w:p w14:paraId="57CC4981" w14:textId="2DA72D5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532CC78F" w14:textId="3500204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Қ.Ж. Асылов</w:t>
            </w:r>
          </w:p>
        </w:tc>
      </w:tr>
      <w:tr w:rsidR="00BA6097" w:rsidRPr="00473819" w14:paraId="250F99A8" w14:textId="77777777" w:rsidTr="00806DF7">
        <w:trPr>
          <w:trHeight w:val="294"/>
        </w:trPr>
        <w:tc>
          <w:tcPr>
            <w:tcW w:w="641" w:type="dxa"/>
          </w:tcPr>
          <w:p w14:paraId="58C38692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00E8486" w14:textId="065D7A88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және заңды тұлғалардың республикалық маңызы бар қаланың, астананың аумағында сауда, ойын-сауық, қонақүй, медициналық және өзге де қызметтер көрсету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қағидаларын бекіту туралы</w:t>
            </w:r>
          </w:p>
        </w:tc>
        <w:tc>
          <w:tcPr>
            <w:tcW w:w="1985" w:type="dxa"/>
          </w:tcPr>
          <w:p w14:paraId="27FF01B1" w14:textId="69A4469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Алматы және Шымкент қалалары әкімдіктерінің қаулысы</w:t>
            </w:r>
          </w:p>
        </w:tc>
        <w:tc>
          <w:tcPr>
            <w:tcW w:w="1701" w:type="dxa"/>
          </w:tcPr>
          <w:p w14:paraId="7CF0A42F" w14:textId="612BE24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және Шымкент қалаларының әкімдіктері</w:t>
            </w:r>
          </w:p>
        </w:tc>
        <w:tc>
          <w:tcPr>
            <w:tcW w:w="1559" w:type="dxa"/>
          </w:tcPr>
          <w:p w14:paraId="36D7AAD1" w14:textId="6DAFF47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0AC0E4A1" w14:textId="2009BA3C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О.М. Смағұлов</w:t>
            </w:r>
            <w:r w:rsidR="00A22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А.М. Кәрімов</w:t>
            </w:r>
          </w:p>
        </w:tc>
      </w:tr>
      <w:tr w:rsidR="00A22D32" w:rsidRPr="00657E63" w14:paraId="59D0B06B" w14:textId="77777777" w:rsidTr="00806DF7">
        <w:trPr>
          <w:trHeight w:val="294"/>
        </w:trPr>
        <w:tc>
          <w:tcPr>
            <w:tcW w:w="641" w:type="dxa"/>
          </w:tcPr>
          <w:p w14:paraId="23606BAA" w14:textId="77777777" w:rsidR="00A22D32" w:rsidRPr="00657E63" w:rsidRDefault="00A22D32" w:rsidP="00A22D3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50F1C45" w14:textId="6EB27886" w:rsidR="00A22D32" w:rsidRPr="00657E63" w:rsidRDefault="00A22D32" w:rsidP="00A22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қоғамдық көлікте қолданылатын тарифтік саясатты бекіту туралы</w:t>
            </w:r>
          </w:p>
        </w:tc>
        <w:tc>
          <w:tcPr>
            <w:tcW w:w="1985" w:type="dxa"/>
          </w:tcPr>
          <w:p w14:paraId="6FBC4FCA" w14:textId="10F7CD7A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қалалар, астана әкімдіктерінің қаулысы</w:t>
            </w:r>
          </w:p>
        </w:tc>
        <w:tc>
          <w:tcPr>
            <w:tcW w:w="1701" w:type="dxa"/>
          </w:tcPr>
          <w:p w14:paraId="264DF896" w14:textId="472A212F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қалалардың, астананың әкімдіктері</w:t>
            </w:r>
          </w:p>
        </w:tc>
        <w:tc>
          <w:tcPr>
            <w:tcW w:w="1559" w:type="dxa"/>
          </w:tcPr>
          <w:p w14:paraId="1846643E" w14:textId="01A0DDEE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қыркүйек </w:t>
            </w:r>
          </w:p>
        </w:tc>
        <w:tc>
          <w:tcPr>
            <w:tcW w:w="2126" w:type="dxa"/>
          </w:tcPr>
          <w:p w14:paraId="5F805884" w14:textId="22DA9967" w:rsidR="00A22D32" w:rsidRPr="00657E63" w:rsidRDefault="00FD6749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A22D32" w:rsidRPr="00BF2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жетекшілік ететін орынбасары</w:t>
            </w:r>
          </w:p>
        </w:tc>
      </w:tr>
      <w:tr w:rsidR="00A22D32" w:rsidRPr="00657E63" w14:paraId="6497B88A" w14:textId="77777777" w:rsidTr="00806DF7">
        <w:trPr>
          <w:trHeight w:val="294"/>
        </w:trPr>
        <w:tc>
          <w:tcPr>
            <w:tcW w:w="641" w:type="dxa"/>
          </w:tcPr>
          <w:p w14:paraId="380A3127" w14:textId="77777777" w:rsidR="00A22D32" w:rsidRPr="00657E63" w:rsidRDefault="00A22D32" w:rsidP="00A22D3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7A0C6C32" w14:textId="75CDB26A" w:rsidR="00A22D32" w:rsidRPr="00657E63" w:rsidRDefault="00A22D32" w:rsidP="00A22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Республикалық маңызы бар қалалардың, астананың және олардың 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агломерацияларының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аумағында жолаушыларды әлеуметтік маңызы бар тасымалдауды жүзеге асыруға байланысты тасымалдаушылардың шығындарын бюджет қаражаты есебінен субсидиялау қағидаларын бекіту туралы</w:t>
            </w:r>
          </w:p>
        </w:tc>
        <w:tc>
          <w:tcPr>
            <w:tcW w:w="1985" w:type="dxa"/>
          </w:tcPr>
          <w:p w14:paraId="499FC1DC" w14:textId="63B8DAEB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қалалар, астана әкімдіктерінің қаулысы</w:t>
            </w:r>
          </w:p>
        </w:tc>
        <w:tc>
          <w:tcPr>
            <w:tcW w:w="1701" w:type="dxa"/>
          </w:tcPr>
          <w:p w14:paraId="10DCECF7" w14:textId="0CACD7AF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қалалардың, астананың әкімдіктері</w:t>
            </w:r>
          </w:p>
        </w:tc>
        <w:tc>
          <w:tcPr>
            <w:tcW w:w="1559" w:type="dxa"/>
          </w:tcPr>
          <w:p w14:paraId="067B839F" w14:textId="384C1B53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4B750D9A" w14:textId="483CC9A2" w:rsidR="00A22D32" w:rsidRPr="00657E63" w:rsidRDefault="00FD6749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A22D32" w:rsidRPr="00BF2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жетекшілік ететін орынбасары</w:t>
            </w:r>
          </w:p>
        </w:tc>
      </w:tr>
      <w:tr w:rsidR="00A22D32" w:rsidRPr="00657E63" w14:paraId="567D508D" w14:textId="77777777" w:rsidTr="00806DF7">
        <w:trPr>
          <w:trHeight w:val="294"/>
        </w:trPr>
        <w:tc>
          <w:tcPr>
            <w:tcW w:w="641" w:type="dxa"/>
          </w:tcPr>
          <w:p w14:paraId="3182DCE9" w14:textId="77777777" w:rsidR="00A22D32" w:rsidRPr="00657E63" w:rsidRDefault="00A22D32" w:rsidP="00A22D3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0461AFE3" w14:textId="215E071A" w:rsidR="00A22D32" w:rsidRPr="00657E63" w:rsidRDefault="00A22D32" w:rsidP="00A22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Жолаушылар мен багажды автомобиль көлігімен тасымалдау қағидаларын бекіту туралы</w:t>
            </w:r>
          </w:p>
        </w:tc>
        <w:tc>
          <w:tcPr>
            <w:tcW w:w="1985" w:type="dxa"/>
          </w:tcPr>
          <w:p w14:paraId="32A557C1" w14:textId="40C28401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 әкімдіктерінің қаулысы</w:t>
            </w:r>
          </w:p>
        </w:tc>
        <w:tc>
          <w:tcPr>
            <w:tcW w:w="1701" w:type="dxa"/>
          </w:tcPr>
          <w:p w14:paraId="0C245B1D" w14:textId="4F5CA525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қалалардың әкімдіктері</w:t>
            </w:r>
          </w:p>
        </w:tc>
        <w:tc>
          <w:tcPr>
            <w:tcW w:w="1559" w:type="dxa"/>
          </w:tcPr>
          <w:p w14:paraId="69C80C66" w14:textId="7D8F1710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3A908CFB" w14:textId="5BB8E76F" w:rsidR="00A22D32" w:rsidRPr="00657E63" w:rsidRDefault="00FD6749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A22D32" w:rsidRPr="00C91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жетекшілік ететін орынбасары</w:t>
            </w:r>
          </w:p>
        </w:tc>
      </w:tr>
      <w:tr w:rsidR="00A22D32" w:rsidRPr="00657E63" w14:paraId="4555F2D2" w14:textId="77777777" w:rsidTr="00806DF7">
        <w:trPr>
          <w:trHeight w:val="294"/>
        </w:trPr>
        <w:tc>
          <w:tcPr>
            <w:tcW w:w="641" w:type="dxa"/>
          </w:tcPr>
          <w:p w14:paraId="0B24AC1E" w14:textId="77777777" w:rsidR="00A22D32" w:rsidRPr="00657E63" w:rsidRDefault="00A22D32" w:rsidP="00A22D3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18EBA336" w14:textId="23C96819" w:rsidR="00A22D32" w:rsidRPr="00657E63" w:rsidRDefault="00A22D32" w:rsidP="00A22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Халықтың сауда алаңымен қамтамасыз етілуінің ең төмен нормативтерін бекіту туралы</w:t>
            </w:r>
          </w:p>
        </w:tc>
        <w:tc>
          <w:tcPr>
            <w:tcW w:w="1985" w:type="dxa"/>
          </w:tcPr>
          <w:p w14:paraId="22E11DD2" w14:textId="4442CE00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облыстар, республикалық маңызы бар қалалар, астана әкімдіктерінің қаулысы</w:t>
            </w:r>
          </w:p>
        </w:tc>
        <w:tc>
          <w:tcPr>
            <w:tcW w:w="1701" w:type="dxa"/>
          </w:tcPr>
          <w:p w14:paraId="3141B48B" w14:textId="737AE988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облыстардың, республикалық маңызы бар қалалардың, астананың әкімдіктері</w:t>
            </w:r>
          </w:p>
        </w:tc>
        <w:tc>
          <w:tcPr>
            <w:tcW w:w="1559" w:type="dxa"/>
          </w:tcPr>
          <w:p w14:paraId="40B7F543" w14:textId="51D841A9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6C48F117" w14:textId="65570721" w:rsidR="00A22D32" w:rsidRPr="00657E63" w:rsidRDefault="00FD6749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A22D32" w:rsidRPr="00C91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жетекшілік ететін орынбасары</w:t>
            </w:r>
          </w:p>
        </w:tc>
      </w:tr>
      <w:tr w:rsidR="00A22D32" w:rsidRPr="00657E63" w14:paraId="49B0E339" w14:textId="77777777" w:rsidTr="00806DF7">
        <w:trPr>
          <w:trHeight w:val="294"/>
        </w:trPr>
        <w:tc>
          <w:tcPr>
            <w:tcW w:w="641" w:type="dxa"/>
          </w:tcPr>
          <w:p w14:paraId="06EA884C" w14:textId="77777777" w:rsidR="00A22D32" w:rsidRPr="00657E63" w:rsidRDefault="00A22D32" w:rsidP="00A22D3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6E7B7C29" w14:textId="7FCFE9E4" w:rsidR="00A22D32" w:rsidRPr="00657E63" w:rsidRDefault="00A22D32" w:rsidP="00A22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бекіту туралы</w:t>
            </w:r>
          </w:p>
        </w:tc>
        <w:tc>
          <w:tcPr>
            <w:tcW w:w="1985" w:type="dxa"/>
          </w:tcPr>
          <w:p w14:paraId="125725B6" w14:textId="2C488F7B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аудандар, облыстық маңызы бар қалалар әкімдіктерінің қаулысы</w:t>
            </w:r>
          </w:p>
        </w:tc>
        <w:tc>
          <w:tcPr>
            <w:tcW w:w="1701" w:type="dxa"/>
          </w:tcPr>
          <w:p w14:paraId="344E717D" w14:textId="20FE7DC3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аудандардың, облыстық маңызы бар қалалардың әкімдіктері</w:t>
            </w:r>
          </w:p>
        </w:tc>
        <w:tc>
          <w:tcPr>
            <w:tcW w:w="1559" w:type="dxa"/>
          </w:tcPr>
          <w:p w14:paraId="40648EFE" w14:textId="6EDE43FE" w:rsidR="00A22D32" w:rsidRPr="00657E63" w:rsidRDefault="00A22D32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6CCE8428" w14:textId="517029EA" w:rsidR="00A22D32" w:rsidRPr="00657E63" w:rsidRDefault="00FD6749" w:rsidP="00A22D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A22D32" w:rsidRPr="00C91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жетекшілік ететін орынбасары</w:t>
            </w:r>
          </w:p>
        </w:tc>
      </w:tr>
      <w:tr w:rsidR="00BA6097" w:rsidRPr="00657E63" w14:paraId="4F91C59A" w14:textId="77777777" w:rsidTr="00806DF7">
        <w:trPr>
          <w:trHeight w:val="294"/>
        </w:trPr>
        <w:tc>
          <w:tcPr>
            <w:tcW w:w="641" w:type="dxa"/>
          </w:tcPr>
          <w:p w14:paraId="6B0C6B61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6804CB7" w14:textId="19CFFCA3" w:rsidR="00BA6097" w:rsidRPr="00657E63" w:rsidRDefault="00A22D32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арғылық капиталына мемлекет жүз пайыз қатысатын</w:t>
            </w:r>
            <w:r w:rsidR="00FD67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BA6097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станада арна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улы</w:t>
            </w:r>
            <w:r w:rsidR="00BA6097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трассаларды және автомобиль жолдарының оларға іргелес жатқан жекелеген учаскелерін, көшелерді және көше-жол желісін жинау және санитариялық тазарту жөніндегі заңды тұлғаны айқындау туралы</w:t>
            </w:r>
          </w:p>
        </w:tc>
        <w:tc>
          <w:tcPr>
            <w:tcW w:w="1985" w:type="dxa"/>
          </w:tcPr>
          <w:p w14:paraId="130BF8A7" w14:textId="1508EED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 әкімдігінің қаулысы</w:t>
            </w:r>
          </w:p>
        </w:tc>
        <w:tc>
          <w:tcPr>
            <w:tcW w:w="1701" w:type="dxa"/>
          </w:tcPr>
          <w:p w14:paraId="4D4ECEEC" w14:textId="6DA350A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қаласының әкімдігі</w:t>
            </w:r>
          </w:p>
        </w:tc>
        <w:tc>
          <w:tcPr>
            <w:tcW w:w="1559" w:type="dxa"/>
          </w:tcPr>
          <w:p w14:paraId="63650CAC" w14:textId="208F1B7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36A413A1" w14:textId="55FD577E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Н.Ж. Нұркенов</w:t>
            </w:r>
          </w:p>
        </w:tc>
      </w:tr>
      <w:tr w:rsidR="00BA6097" w:rsidRPr="00657E63" w14:paraId="7697398F" w14:textId="77777777" w:rsidTr="00806DF7">
        <w:trPr>
          <w:trHeight w:val="294"/>
        </w:trPr>
        <w:tc>
          <w:tcPr>
            <w:tcW w:w="641" w:type="dxa"/>
          </w:tcPr>
          <w:p w14:paraId="583E8B31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726EC2B2" w14:textId="258EEA24" w:rsidR="00BA6097" w:rsidRPr="00657E63" w:rsidRDefault="00A22D32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арғылық капиталына мемлекет жүз пайыз қатысатын</w:t>
            </w:r>
            <w:r w:rsidR="00FD67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57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BA6097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станада жол жүрісін ұйымдастыруға, </w:t>
            </w:r>
            <w:proofErr w:type="spellStart"/>
            <w:r w:rsidR="00BA6097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орынтұрақ</w:t>
            </w:r>
            <w:proofErr w:type="spellEnd"/>
            <w:r w:rsidR="00BA6097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кеңістігін басқаруға жауап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беретін</w:t>
            </w:r>
            <w:r w:rsidR="00BA6097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заңды </w:t>
            </w:r>
            <w:r w:rsidR="00BA6097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тұлғаны айқындау туралы</w:t>
            </w:r>
          </w:p>
        </w:tc>
        <w:tc>
          <w:tcPr>
            <w:tcW w:w="1985" w:type="dxa"/>
          </w:tcPr>
          <w:p w14:paraId="1E301616" w14:textId="7624949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Астана қаласы әкімдігінің қаулысы</w:t>
            </w:r>
          </w:p>
        </w:tc>
        <w:tc>
          <w:tcPr>
            <w:tcW w:w="1701" w:type="dxa"/>
          </w:tcPr>
          <w:p w14:paraId="35CC015D" w14:textId="4B87506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қаласының әкімдігі</w:t>
            </w:r>
          </w:p>
        </w:tc>
        <w:tc>
          <w:tcPr>
            <w:tcW w:w="1559" w:type="dxa"/>
          </w:tcPr>
          <w:p w14:paraId="6E5D2F8A" w14:textId="75B57A2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07F5AA69" w14:textId="2EF0527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Н.Ж. Нұркенов</w:t>
            </w:r>
          </w:p>
        </w:tc>
      </w:tr>
      <w:tr w:rsidR="00BA6097" w:rsidRPr="00657E63" w14:paraId="13B785A7" w14:textId="77777777" w:rsidTr="00806DF7">
        <w:trPr>
          <w:trHeight w:val="294"/>
        </w:trPr>
        <w:tc>
          <w:tcPr>
            <w:tcW w:w="641" w:type="dxa"/>
          </w:tcPr>
          <w:p w14:paraId="6DEA7D22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7CF6A7A" w14:textId="3B4E0923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Астананың санитарлық-қорғау жасыл аймағын күтіп-ұстау және дамыту үшін жарғылық капиталына мемлекет жүз пайыз қатысатын заңды тұлғаны айқындау туралы</w:t>
            </w:r>
          </w:p>
        </w:tc>
        <w:tc>
          <w:tcPr>
            <w:tcW w:w="1985" w:type="dxa"/>
          </w:tcPr>
          <w:p w14:paraId="4B349E2A" w14:textId="5BFC0C8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 әкімдігінің қаулысы</w:t>
            </w:r>
          </w:p>
        </w:tc>
        <w:tc>
          <w:tcPr>
            <w:tcW w:w="1701" w:type="dxa"/>
          </w:tcPr>
          <w:p w14:paraId="3CA494EA" w14:textId="30BBA9AF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қаласының әкімдігі</w:t>
            </w:r>
          </w:p>
        </w:tc>
        <w:tc>
          <w:tcPr>
            <w:tcW w:w="1559" w:type="dxa"/>
          </w:tcPr>
          <w:p w14:paraId="10F19ED1" w14:textId="00F23678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00720A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14:paraId="2066682F" w14:textId="14540AE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Н.Ж. Нұркенов</w:t>
            </w:r>
          </w:p>
        </w:tc>
      </w:tr>
      <w:tr w:rsidR="00BA6097" w:rsidRPr="00657E63" w14:paraId="6E833BE4" w14:textId="77777777" w:rsidTr="00806DF7">
        <w:trPr>
          <w:trHeight w:val="294"/>
        </w:trPr>
        <w:tc>
          <w:tcPr>
            <w:tcW w:w="641" w:type="dxa"/>
          </w:tcPr>
          <w:p w14:paraId="59D44EFA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40E6B7BE" w14:textId="593DB435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 газдандырудың өңірлік схемасын бекіту туралы</w:t>
            </w:r>
          </w:p>
        </w:tc>
        <w:tc>
          <w:tcPr>
            <w:tcW w:w="1985" w:type="dxa"/>
          </w:tcPr>
          <w:p w14:paraId="6E23D594" w14:textId="76525824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облыстар, республикалық маңызы бар қалалар және астана, аудандар (облыстық маңызы бар қалалар) әкімдіктерінің қаулысы</w:t>
            </w:r>
          </w:p>
        </w:tc>
        <w:tc>
          <w:tcPr>
            <w:tcW w:w="1701" w:type="dxa"/>
          </w:tcPr>
          <w:p w14:paraId="6FC57BA2" w14:textId="05AE218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облыстардың, республикалық маңызы бар қалалардың және астананың, аудандардың (облыстық маңызы бар қалалардың) әкімдіктері</w:t>
            </w:r>
          </w:p>
        </w:tc>
        <w:tc>
          <w:tcPr>
            <w:tcW w:w="1559" w:type="dxa"/>
          </w:tcPr>
          <w:p w14:paraId="0624F336" w14:textId="5B3F93F9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жылғы </w:t>
            </w:r>
            <w:r w:rsidR="0000720A"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14:paraId="52930DBF" w14:textId="6837BD5C" w:rsidR="00BA6097" w:rsidRPr="00657E63" w:rsidRDefault="00FD6749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857379" w:rsidRPr="00C91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жетекшілік ететін орынбасары</w:t>
            </w:r>
          </w:p>
        </w:tc>
      </w:tr>
      <w:tr w:rsidR="00BA6097" w:rsidRPr="00657E63" w14:paraId="33C8AE7C" w14:textId="77777777" w:rsidTr="00806DF7">
        <w:trPr>
          <w:trHeight w:val="294"/>
        </w:trPr>
        <w:tc>
          <w:tcPr>
            <w:tcW w:w="641" w:type="dxa"/>
          </w:tcPr>
          <w:p w14:paraId="1BB27F75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9D063B4" w14:textId="512E3010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Ақылы тұрақтарды (</w:t>
            </w:r>
            <w:proofErr w:type="spellStart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орынтұрақтарды</w:t>
            </w:r>
            <w:proofErr w:type="spellEnd"/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)ұйымдастыру қағидаларын бекіту туралы</w:t>
            </w:r>
          </w:p>
        </w:tc>
        <w:tc>
          <w:tcPr>
            <w:tcW w:w="1985" w:type="dxa"/>
          </w:tcPr>
          <w:p w14:paraId="3A8DACB5" w14:textId="5A2D864B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Шымкент қаласы әкімдігінің қаулысы</w:t>
            </w:r>
          </w:p>
        </w:tc>
        <w:tc>
          <w:tcPr>
            <w:tcW w:w="1701" w:type="dxa"/>
          </w:tcPr>
          <w:p w14:paraId="68277E0F" w14:textId="6E8139A3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Шымкент қаласының әкімдігі</w:t>
            </w:r>
          </w:p>
        </w:tc>
        <w:tc>
          <w:tcPr>
            <w:tcW w:w="1559" w:type="dxa"/>
          </w:tcPr>
          <w:p w14:paraId="4E1BEB47" w14:textId="371DB83D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201DD6DD" w14:textId="35F403C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Қ.Ж. Асылов</w:t>
            </w:r>
          </w:p>
        </w:tc>
      </w:tr>
      <w:tr w:rsidR="00B3047E" w:rsidRPr="00657E63" w14:paraId="1D2C06AB" w14:textId="77777777" w:rsidTr="00806DF7">
        <w:trPr>
          <w:trHeight w:val="294"/>
        </w:trPr>
        <w:tc>
          <w:tcPr>
            <w:tcW w:w="641" w:type="dxa"/>
          </w:tcPr>
          <w:p w14:paraId="377499BB" w14:textId="77777777" w:rsidR="00B3047E" w:rsidRPr="00657E63" w:rsidRDefault="00B3047E" w:rsidP="00B3047E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0F3A7A19" w14:textId="61B79201" w:rsidR="00B3047E" w:rsidRPr="00657E63" w:rsidRDefault="00B3047E" w:rsidP="00B304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Бюджет қаражатының көлемдері шегінде балалар мен жасөспірімдерге арналған спорт секцияларын қаржыландыруға мемлекеттік спорттық 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тапсырысты бекіту туралы</w:t>
            </w:r>
          </w:p>
        </w:tc>
        <w:tc>
          <w:tcPr>
            <w:tcW w:w="1985" w:type="dxa"/>
          </w:tcPr>
          <w:p w14:paraId="516AB86B" w14:textId="0B3A98BF" w:rsidR="00B3047E" w:rsidRPr="00657E63" w:rsidRDefault="00B3047E" w:rsidP="00B304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аудандар, облыстық маңызы бар қалалар әкімдіктерінің қаулысы</w:t>
            </w:r>
          </w:p>
        </w:tc>
        <w:tc>
          <w:tcPr>
            <w:tcW w:w="1701" w:type="dxa"/>
          </w:tcPr>
          <w:p w14:paraId="0631C893" w14:textId="638BD1C6" w:rsidR="00B3047E" w:rsidRPr="00657E63" w:rsidRDefault="00B3047E" w:rsidP="00B304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</w:t>
            </w:r>
            <w:r w:rsidR="00857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облыстық маңызы бар қала</w:t>
            </w:r>
            <w:r w:rsidR="00857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әкімдіктері</w:t>
            </w:r>
          </w:p>
        </w:tc>
        <w:tc>
          <w:tcPr>
            <w:tcW w:w="1559" w:type="dxa"/>
          </w:tcPr>
          <w:p w14:paraId="3EE871DD" w14:textId="5387C1AC" w:rsidR="00B3047E" w:rsidRPr="00657E63" w:rsidRDefault="00B3047E" w:rsidP="00B304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7665098B" w14:textId="71AC7722" w:rsidR="00B3047E" w:rsidRPr="00657E63" w:rsidRDefault="00FD6749" w:rsidP="00B304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857379" w:rsidRPr="00C91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жетекшілік ететін орынбасары</w:t>
            </w:r>
          </w:p>
        </w:tc>
      </w:tr>
      <w:tr w:rsidR="00B3047E" w:rsidRPr="00657E63" w14:paraId="385DD5B7" w14:textId="77777777" w:rsidTr="00806DF7">
        <w:trPr>
          <w:trHeight w:val="294"/>
        </w:trPr>
        <w:tc>
          <w:tcPr>
            <w:tcW w:w="641" w:type="dxa"/>
          </w:tcPr>
          <w:p w14:paraId="7FA9C65F" w14:textId="77777777" w:rsidR="00B3047E" w:rsidRPr="00657E63" w:rsidRDefault="00B3047E" w:rsidP="00B3047E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2F2C2F49" w14:textId="24300949" w:rsidR="00B3047E" w:rsidRPr="00657E63" w:rsidRDefault="00B3047E" w:rsidP="00B304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 серуендетуге не өзге мақсатта жануарлармен жүруге тыйым салынған орындарды</w:t>
            </w:r>
            <w:r w:rsidR="00857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айқындау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857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сондай-ақ қажет болған</w:t>
            </w:r>
            <w:r w:rsidR="00CA33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жағдайда</w:t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 жануарларын серуендетуге арналған орындарды </w:t>
            </w:r>
            <w:r w:rsidR="00CA33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жабдықтау туралы</w:t>
            </w:r>
          </w:p>
        </w:tc>
        <w:tc>
          <w:tcPr>
            <w:tcW w:w="1985" w:type="dxa"/>
          </w:tcPr>
          <w:p w14:paraId="4D1ED843" w14:textId="664D7799" w:rsidR="00B3047E" w:rsidRPr="00657E63" w:rsidRDefault="00B3047E" w:rsidP="00B304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қалалар, астана әкімдіктерінің қаулысы</w:t>
            </w:r>
          </w:p>
        </w:tc>
        <w:tc>
          <w:tcPr>
            <w:tcW w:w="1701" w:type="dxa"/>
          </w:tcPr>
          <w:p w14:paraId="335B6CE4" w14:textId="1445300C" w:rsidR="00B3047E" w:rsidRPr="00657E63" w:rsidRDefault="00B3047E" w:rsidP="00B304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маңызы бар қалалардың, астананың әкімдіктері</w:t>
            </w:r>
          </w:p>
        </w:tc>
        <w:tc>
          <w:tcPr>
            <w:tcW w:w="1559" w:type="dxa"/>
          </w:tcPr>
          <w:p w14:paraId="556D258B" w14:textId="311B757B" w:rsidR="00B3047E" w:rsidRPr="00657E63" w:rsidRDefault="00B3047E" w:rsidP="00B304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5746209C" w14:textId="3FAD2CBC" w:rsidR="00B3047E" w:rsidRPr="00657E63" w:rsidRDefault="00FD6749" w:rsidP="00B304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857379" w:rsidRPr="00C91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жетекшілік ететін орынбасары</w:t>
            </w:r>
          </w:p>
        </w:tc>
      </w:tr>
      <w:tr w:rsidR="00BA6097" w:rsidRPr="00657E63" w14:paraId="26CC4A5A" w14:textId="77777777" w:rsidTr="00806DF7">
        <w:trPr>
          <w:trHeight w:val="294"/>
        </w:trPr>
        <w:tc>
          <w:tcPr>
            <w:tcW w:w="641" w:type="dxa"/>
          </w:tcPr>
          <w:p w14:paraId="50A5ACBD" w14:textId="77777777" w:rsidR="00BA6097" w:rsidRPr="00657E63" w:rsidRDefault="00BA6097" w:rsidP="00657E6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7EE0B4A2" w14:textId="7B6FE519" w:rsidR="00BA6097" w:rsidRPr="00657E63" w:rsidRDefault="00BA6097" w:rsidP="00657E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«Шымкент қаласының аумағын абаттандыру қағидаларын бекіту туралы» Шымкент қаласы мәслихатының 2020 жылғы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31 қаңтардағы </w:t>
            </w:r>
            <w:r w:rsidR="00E748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60/521-6с шешіміне өзгерістер енгізу туралы</w:t>
            </w:r>
          </w:p>
        </w:tc>
        <w:tc>
          <w:tcPr>
            <w:tcW w:w="1985" w:type="dxa"/>
          </w:tcPr>
          <w:p w14:paraId="0D7EB339" w14:textId="5C90488A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Шымкент қаласы әкімдігінің қаулысы</w:t>
            </w:r>
          </w:p>
        </w:tc>
        <w:tc>
          <w:tcPr>
            <w:tcW w:w="1701" w:type="dxa"/>
          </w:tcPr>
          <w:p w14:paraId="50AE5BA9" w14:textId="5DEE51B1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Шымкент қаласының әкімдігі</w:t>
            </w:r>
          </w:p>
        </w:tc>
        <w:tc>
          <w:tcPr>
            <w:tcW w:w="1559" w:type="dxa"/>
          </w:tcPr>
          <w:p w14:paraId="4BFF46F3" w14:textId="74BB0B05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жылғы қыркүйек</w:t>
            </w:r>
          </w:p>
        </w:tc>
        <w:tc>
          <w:tcPr>
            <w:tcW w:w="2126" w:type="dxa"/>
          </w:tcPr>
          <w:p w14:paraId="1B51A8FA" w14:textId="698A56F6" w:rsidR="00BA6097" w:rsidRPr="00657E63" w:rsidRDefault="00BA6097" w:rsidP="0065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7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Р.А. Берденов</w:t>
            </w:r>
          </w:p>
        </w:tc>
      </w:tr>
    </w:tbl>
    <w:p w14:paraId="7B92EAAF" w14:textId="36FB26A6" w:rsidR="00B62F7F" w:rsidRPr="00657E63" w:rsidRDefault="00B62F7F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10A9A901" w14:textId="77777777" w:rsidR="00463990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>Ескертпе: аббревиатуралардың толық жазылуы:</w:t>
      </w:r>
    </w:p>
    <w:p w14:paraId="67E0953D" w14:textId="2DCA3CF9" w:rsidR="00247EE9" w:rsidRPr="00657E63" w:rsidRDefault="00247EE9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2A46E1C9" w14:textId="3A0C87A8" w:rsidR="001B2976" w:rsidRPr="00657E63" w:rsidRDefault="001B2976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 xml:space="preserve">АШМ – </w:t>
      </w:r>
      <w:r w:rsidR="00463990" w:rsidRPr="00657E63">
        <w:rPr>
          <w:rFonts w:ascii="Times New Roman" w:hAnsi="Times New Roman" w:cs="Times New Roman"/>
          <w:sz w:val="28"/>
          <w:szCs w:val="24"/>
          <w:lang w:val="kk-KZ"/>
        </w:rPr>
        <w:t>Қазақстан Республикасының Ауыл шаруашылығы министрлігі</w:t>
      </w:r>
      <w:r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3CDF674E" w14:textId="10C2563F" w:rsidR="001B2976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proofErr w:type="spellStart"/>
      <w:r w:rsidRPr="00657E63">
        <w:rPr>
          <w:rFonts w:ascii="Times New Roman" w:hAnsi="Times New Roman" w:cs="Times New Roman"/>
          <w:sz w:val="28"/>
          <w:szCs w:val="24"/>
          <w:lang w:val="kk-KZ"/>
        </w:rPr>
        <w:t>Әділетмині</w:t>
      </w:r>
      <w:proofErr w:type="spellEnd"/>
      <w:r w:rsidRPr="00657E63">
        <w:rPr>
          <w:rFonts w:ascii="Times New Roman" w:hAnsi="Times New Roman" w:cs="Times New Roman"/>
          <w:sz w:val="28"/>
          <w:szCs w:val="24"/>
          <w:lang w:val="kk-KZ"/>
        </w:rPr>
        <w:t xml:space="preserve"> – Қазақстан Республикасының Әділет министрлігі</w:t>
      </w:r>
      <w:r w:rsidR="001B2976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29FB1BE2" w14:textId="45047F9B" w:rsidR="001B2976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>БП – Қазақстан Республикасының Бас прокуратурасы</w:t>
      </w:r>
      <w:r w:rsidR="001B2976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07160787" w14:textId="1CD236DF" w:rsidR="001B2976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>ДСМ – Қазақстан Республикасының Денсаулық сақтау министрлігі</w:t>
      </w:r>
      <w:r w:rsidR="001B2976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66602F4C" w14:textId="17052C5D" w:rsidR="001B2976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proofErr w:type="spellStart"/>
      <w:r w:rsidRPr="00657E63">
        <w:rPr>
          <w:rFonts w:ascii="Times New Roman" w:hAnsi="Times New Roman" w:cs="Times New Roman"/>
          <w:sz w:val="28"/>
          <w:szCs w:val="24"/>
          <w:lang w:val="kk-KZ"/>
        </w:rPr>
        <w:t>Еңбекмині</w:t>
      </w:r>
      <w:proofErr w:type="spellEnd"/>
      <w:r w:rsidRPr="00657E63">
        <w:rPr>
          <w:rFonts w:ascii="Times New Roman" w:hAnsi="Times New Roman" w:cs="Times New Roman"/>
          <w:sz w:val="28"/>
          <w:szCs w:val="24"/>
          <w:lang w:val="kk-KZ"/>
        </w:rPr>
        <w:t xml:space="preserve"> – Қазақстан Республикасының Еңбек және халықты әлеуметтік қорғау министрлігі</w:t>
      </w:r>
      <w:r w:rsidR="001B2976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02B90BDD" w14:textId="431D3FE0" w:rsidR="001B2976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>ЖАП – Қазақстан Республикасының Жоғары аудиторлық палатасы</w:t>
      </w:r>
      <w:r w:rsidR="001B2976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3F6B416D" w14:textId="77777777" w:rsidR="001B2976" w:rsidRPr="00657E63" w:rsidRDefault="001B2976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>КМ – Қазақстан Республикасының Көлік министрлігі;</w:t>
      </w:r>
    </w:p>
    <w:p w14:paraId="4171E70B" w14:textId="742A852D" w:rsidR="001B2976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>Қаржымині – Қазақстан Республикасының Қаржы министрлігі</w:t>
      </w:r>
      <w:r w:rsidR="001B2976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68614FA1" w14:textId="76571879" w:rsidR="001B2976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>МАМ – Қазақстан Республикасының Мәдениет және ақпарат министрлігі</w:t>
      </w:r>
      <w:r w:rsidR="001B2976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20C2E75D" w14:textId="7ADB3AE5" w:rsidR="006C6C34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lastRenderedPageBreak/>
        <w:t>МҚІА – Қазақстан Республикасының Мемлекеттік қызмет істері агенттігі</w:t>
      </w:r>
      <w:r w:rsidR="006C6C34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3418C1C3" w14:textId="39D65772" w:rsidR="001B2976" w:rsidRPr="00657E63" w:rsidRDefault="001B2976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 xml:space="preserve">ОМ – </w:t>
      </w:r>
      <w:r w:rsidR="00463990" w:rsidRPr="00657E63">
        <w:rPr>
          <w:rFonts w:ascii="Times New Roman" w:hAnsi="Times New Roman" w:cs="Times New Roman"/>
          <w:sz w:val="28"/>
          <w:szCs w:val="24"/>
          <w:lang w:val="kk-KZ"/>
        </w:rPr>
        <w:t>Қазақстан Республикасының Оқу-ағарту министрлігі</w:t>
      </w:r>
      <w:r w:rsidR="00C92893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5EC71520" w14:textId="309AEC79" w:rsidR="00C92893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>ӨҚМ – Қазақстан Республикасының Өнеркәсіп және құрылыс министрлігі</w:t>
      </w:r>
      <w:r w:rsidR="00C92893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1E8B5844" w14:textId="705A646F" w:rsidR="00C92893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>СИМ – Қазақстан Республикасының Сауда және интеграция министрлігі</w:t>
      </w:r>
      <w:r w:rsidR="00C92893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46367B29" w14:textId="4AB4BD42" w:rsidR="006C6C34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>ТЖМ – Қазақстан Республикасының Төтенше жағдайлар министрлігі</w:t>
      </w:r>
      <w:r w:rsidR="006C6C34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5FCF08AF" w14:textId="78A92D9B" w:rsidR="006C6C34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>ТСМ – Қазақстан Республикасының Туризм және спорт министрлігі</w:t>
      </w:r>
      <w:r w:rsidR="006C6C34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53A3947E" w14:textId="1836E89A" w:rsidR="006C6C34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>ҰЭМ – Қазақстан Республикасының Ұлттық экономика министрлігі</w:t>
      </w:r>
      <w:r w:rsidR="006C6C34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63315C57" w14:textId="20E82081" w:rsidR="006C6C34" w:rsidRPr="00657E63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>ІІМ – Қазақстан Республикасының Ішкі істер министрлігі</w:t>
      </w:r>
      <w:r w:rsidR="006C6C34" w:rsidRPr="00657E63">
        <w:rPr>
          <w:rFonts w:ascii="Times New Roman" w:hAnsi="Times New Roman" w:cs="Times New Roman"/>
          <w:sz w:val="28"/>
          <w:szCs w:val="24"/>
          <w:lang w:val="kk-KZ"/>
        </w:rPr>
        <w:t>;</w:t>
      </w:r>
    </w:p>
    <w:p w14:paraId="42F68E89" w14:textId="1EBD4E4E" w:rsidR="00247EE9" w:rsidRDefault="00463990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57E63">
        <w:rPr>
          <w:rFonts w:ascii="Times New Roman" w:hAnsi="Times New Roman" w:cs="Times New Roman"/>
          <w:sz w:val="28"/>
          <w:szCs w:val="24"/>
          <w:lang w:val="kk-KZ"/>
        </w:rPr>
        <w:t>ЭМ – Қазақстан Республикасының Энергетика министрлігі</w:t>
      </w:r>
      <w:r w:rsidR="006C6C34" w:rsidRPr="00657E63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14:paraId="5F71BCF5" w14:textId="296AECCE" w:rsidR="00CA3382" w:rsidRDefault="00CA3382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060B6099" w14:textId="7D85852D" w:rsidR="00CA3382" w:rsidRDefault="00CA3382" w:rsidP="00657E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06530703" w14:textId="0B0A258B" w:rsidR="00CA3382" w:rsidRPr="00AC4F4D" w:rsidRDefault="00CA3382" w:rsidP="00CA33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______________________________________________</w:t>
      </w:r>
    </w:p>
    <w:sectPr w:rsidR="00CA3382" w:rsidRPr="00AC4F4D" w:rsidSect="00781E3E">
      <w:headerReference w:type="default" r:id="rId8"/>
      <w:headerReference w:type="first" r:id="rId9"/>
      <w:pgSz w:w="11906" w:h="16838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FE12C" w14:textId="77777777" w:rsidR="00FC33BD" w:rsidRDefault="00FC33BD">
      <w:pPr>
        <w:spacing w:after="0" w:line="240" w:lineRule="auto"/>
      </w:pPr>
      <w:r>
        <w:separator/>
      </w:r>
    </w:p>
  </w:endnote>
  <w:endnote w:type="continuationSeparator" w:id="0">
    <w:p w14:paraId="3CF1CE28" w14:textId="77777777" w:rsidR="00FC33BD" w:rsidRDefault="00FC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B02D7" w14:textId="77777777" w:rsidR="00FC33BD" w:rsidRDefault="00FC33BD">
      <w:pPr>
        <w:spacing w:after="0" w:line="240" w:lineRule="auto"/>
      </w:pPr>
      <w:r>
        <w:separator/>
      </w:r>
    </w:p>
  </w:footnote>
  <w:footnote w:type="continuationSeparator" w:id="0">
    <w:p w14:paraId="16024156" w14:textId="77777777" w:rsidR="00FC33BD" w:rsidRDefault="00FC3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307359204"/>
      <w:docPartObj>
        <w:docPartGallery w:val="Page Numbers (Top of Page)"/>
        <w:docPartUnique/>
      </w:docPartObj>
    </w:sdtPr>
    <w:sdtEndPr/>
    <w:sdtContent>
      <w:p w14:paraId="3AFEAE72" w14:textId="2EED2449" w:rsidR="00695020" w:rsidRPr="008C56A1" w:rsidRDefault="001804FF" w:rsidP="008C56A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78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A70FB" w:rsidRPr="009B78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78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44FA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9B78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601BA" w14:textId="3185D84A" w:rsidR="00695020" w:rsidRDefault="00C96CD4" w:rsidP="008C56A1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7E9274" wp14:editId="39C5435C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80187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753C6" w14:textId="77777777" w:rsidR="00CA70FB" w:rsidRPr="004D506C" w:rsidRDefault="00CA70FB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37E92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4pt;margin-top:48.75pt;width:30pt;height:63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" stroked="f">
              <v:textbox style="layout-flow:vertical;mso-layout-flow-alt:bottom-to-top">
                <w:txbxContent>
                  <w:p w14:paraId="600753C6" w14:textId="77777777" w:rsidR="00CA70FB" w:rsidRPr="004D506C" w:rsidRDefault="00CA70FB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16C22"/>
    <w:multiLevelType w:val="hybridMultilevel"/>
    <w:tmpl w:val="2AEAAA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7C"/>
    <w:rsid w:val="0000172C"/>
    <w:rsid w:val="00002810"/>
    <w:rsid w:val="0000317F"/>
    <w:rsid w:val="0000520F"/>
    <w:rsid w:val="0000720A"/>
    <w:rsid w:val="00013880"/>
    <w:rsid w:val="00015213"/>
    <w:rsid w:val="000221C3"/>
    <w:rsid w:val="00022EAB"/>
    <w:rsid w:val="00023920"/>
    <w:rsid w:val="00027968"/>
    <w:rsid w:val="00032343"/>
    <w:rsid w:val="00033737"/>
    <w:rsid w:val="000338B2"/>
    <w:rsid w:val="0003683B"/>
    <w:rsid w:val="00047193"/>
    <w:rsid w:val="00054FAD"/>
    <w:rsid w:val="00062C34"/>
    <w:rsid w:val="00063AF9"/>
    <w:rsid w:val="00064311"/>
    <w:rsid w:val="00065862"/>
    <w:rsid w:val="000672D2"/>
    <w:rsid w:val="00067A45"/>
    <w:rsid w:val="00070A3B"/>
    <w:rsid w:val="0007685D"/>
    <w:rsid w:val="00076CE5"/>
    <w:rsid w:val="00076DAD"/>
    <w:rsid w:val="00077FAC"/>
    <w:rsid w:val="000803E8"/>
    <w:rsid w:val="00080874"/>
    <w:rsid w:val="00092120"/>
    <w:rsid w:val="000942DE"/>
    <w:rsid w:val="000960DA"/>
    <w:rsid w:val="00097451"/>
    <w:rsid w:val="000A14FD"/>
    <w:rsid w:val="000A1D46"/>
    <w:rsid w:val="000A2664"/>
    <w:rsid w:val="000A334F"/>
    <w:rsid w:val="000B2F3B"/>
    <w:rsid w:val="000B56C2"/>
    <w:rsid w:val="000B695C"/>
    <w:rsid w:val="000C1F28"/>
    <w:rsid w:val="000C505D"/>
    <w:rsid w:val="000C603E"/>
    <w:rsid w:val="000D45B6"/>
    <w:rsid w:val="000D6445"/>
    <w:rsid w:val="000D690A"/>
    <w:rsid w:val="000E2C33"/>
    <w:rsid w:val="000E7087"/>
    <w:rsid w:val="000F0325"/>
    <w:rsid w:val="000F0D2F"/>
    <w:rsid w:val="000F20D3"/>
    <w:rsid w:val="000F6D0E"/>
    <w:rsid w:val="001010F5"/>
    <w:rsid w:val="001015F6"/>
    <w:rsid w:val="00101BA4"/>
    <w:rsid w:val="00102827"/>
    <w:rsid w:val="001062DC"/>
    <w:rsid w:val="00107E15"/>
    <w:rsid w:val="00110A35"/>
    <w:rsid w:val="00111B8F"/>
    <w:rsid w:val="001127F4"/>
    <w:rsid w:val="001153DE"/>
    <w:rsid w:val="0012268E"/>
    <w:rsid w:val="00130C01"/>
    <w:rsid w:val="0013329E"/>
    <w:rsid w:val="001349F2"/>
    <w:rsid w:val="001351D6"/>
    <w:rsid w:val="00137859"/>
    <w:rsid w:val="0014204D"/>
    <w:rsid w:val="00142B99"/>
    <w:rsid w:val="001436A1"/>
    <w:rsid w:val="00145821"/>
    <w:rsid w:val="0014629F"/>
    <w:rsid w:val="00147382"/>
    <w:rsid w:val="00152896"/>
    <w:rsid w:val="001608DC"/>
    <w:rsid w:val="00161895"/>
    <w:rsid w:val="0016258E"/>
    <w:rsid w:val="0016413B"/>
    <w:rsid w:val="00164418"/>
    <w:rsid w:val="00164B56"/>
    <w:rsid w:val="00166619"/>
    <w:rsid w:val="00171952"/>
    <w:rsid w:val="0017679C"/>
    <w:rsid w:val="00176C6B"/>
    <w:rsid w:val="001804FF"/>
    <w:rsid w:val="0018074F"/>
    <w:rsid w:val="001838E2"/>
    <w:rsid w:val="00183B21"/>
    <w:rsid w:val="00187899"/>
    <w:rsid w:val="0019005A"/>
    <w:rsid w:val="001917A5"/>
    <w:rsid w:val="0019324C"/>
    <w:rsid w:val="001940F0"/>
    <w:rsid w:val="001A07E3"/>
    <w:rsid w:val="001A4444"/>
    <w:rsid w:val="001B0954"/>
    <w:rsid w:val="001B2976"/>
    <w:rsid w:val="001B29F3"/>
    <w:rsid w:val="001B3623"/>
    <w:rsid w:val="001B45C0"/>
    <w:rsid w:val="001C26AC"/>
    <w:rsid w:val="001C3C5B"/>
    <w:rsid w:val="001C4E21"/>
    <w:rsid w:val="001C7420"/>
    <w:rsid w:val="001D0445"/>
    <w:rsid w:val="001D0956"/>
    <w:rsid w:val="001D1866"/>
    <w:rsid w:val="001D5EEA"/>
    <w:rsid w:val="001D7CA1"/>
    <w:rsid w:val="001E0589"/>
    <w:rsid w:val="001E1AC8"/>
    <w:rsid w:val="001E2C10"/>
    <w:rsid w:val="001E56D9"/>
    <w:rsid w:val="001F2523"/>
    <w:rsid w:val="001F2740"/>
    <w:rsid w:val="001F54DC"/>
    <w:rsid w:val="001F786B"/>
    <w:rsid w:val="00200AD4"/>
    <w:rsid w:val="00202DF7"/>
    <w:rsid w:val="0020457F"/>
    <w:rsid w:val="00206FA4"/>
    <w:rsid w:val="002076C6"/>
    <w:rsid w:val="00211390"/>
    <w:rsid w:val="00213259"/>
    <w:rsid w:val="00217B56"/>
    <w:rsid w:val="00222338"/>
    <w:rsid w:val="00223889"/>
    <w:rsid w:val="002254B5"/>
    <w:rsid w:val="00226F7C"/>
    <w:rsid w:val="00230912"/>
    <w:rsid w:val="00234691"/>
    <w:rsid w:val="002373BC"/>
    <w:rsid w:val="00237CB4"/>
    <w:rsid w:val="0024061E"/>
    <w:rsid w:val="002435E7"/>
    <w:rsid w:val="00244274"/>
    <w:rsid w:val="002473BC"/>
    <w:rsid w:val="00247EE9"/>
    <w:rsid w:val="002528AF"/>
    <w:rsid w:val="0025506D"/>
    <w:rsid w:val="00256187"/>
    <w:rsid w:val="0026112C"/>
    <w:rsid w:val="00264049"/>
    <w:rsid w:val="00267CDC"/>
    <w:rsid w:val="002740C4"/>
    <w:rsid w:val="002822BA"/>
    <w:rsid w:val="00287BDF"/>
    <w:rsid w:val="002944B9"/>
    <w:rsid w:val="00296882"/>
    <w:rsid w:val="00297E09"/>
    <w:rsid w:val="002A0BDF"/>
    <w:rsid w:val="002A2F24"/>
    <w:rsid w:val="002A45A2"/>
    <w:rsid w:val="002A4AE9"/>
    <w:rsid w:val="002A5317"/>
    <w:rsid w:val="002A6921"/>
    <w:rsid w:val="002A739F"/>
    <w:rsid w:val="002B1803"/>
    <w:rsid w:val="002B37D2"/>
    <w:rsid w:val="002C0280"/>
    <w:rsid w:val="002C1631"/>
    <w:rsid w:val="002C1650"/>
    <w:rsid w:val="002C176B"/>
    <w:rsid w:val="002C26E5"/>
    <w:rsid w:val="002C5290"/>
    <w:rsid w:val="002D183B"/>
    <w:rsid w:val="002D38F5"/>
    <w:rsid w:val="002E2AD7"/>
    <w:rsid w:val="002E4423"/>
    <w:rsid w:val="002E4AFF"/>
    <w:rsid w:val="002E609A"/>
    <w:rsid w:val="002E7BC9"/>
    <w:rsid w:val="002F44FA"/>
    <w:rsid w:val="002F6DDD"/>
    <w:rsid w:val="002F7EB1"/>
    <w:rsid w:val="0030126E"/>
    <w:rsid w:val="003018AD"/>
    <w:rsid w:val="00301DCA"/>
    <w:rsid w:val="0030650B"/>
    <w:rsid w:val="0030690C"/>
    <w:rsid w:val="00324CF1"/>
    <w:rsid w:val="00326C59"/>
    <w:rsid w:val="00327C23"/>
    <w:rsid w:val="00330798"/>
    <w:rsid w:val="00333235"/>
    <w:rsid w:val="003404FE"/>
    <w:rsid w:val="00341811"/>
    <w:rsid w:val="00343A11"/>
    <w:rsid w:val="003526DE"/>
    <w:rsid w:val="00353801"/>
    <w:rsid w:val="0035619A"/>
    <w:rsid w:val="00356868"/>
    <w:rsid w:val="003602F7"/>
    <w:rsid w:val="003643F0"/>
    <w:rsid w:val="0036491C"/>
    <w:rsid w:val="0037015C"/>
    <w:rsid w:val="00371EB6"/>
    <w:rsid w:val="00373DDB"/>
    <w:rsid w:val="00377B2B"/>
    <w:rsid w:val="00380894"/>
    <w:rsid w:val="003856F3"/>
    <w:rsid w:val="00386C84"/>
    <w:rsid w:val="0039366B"/>
    <w:rsid w:val="00393BF3"/>
    <w:rsid w:val="00397C99"/>
    <w:rsid w:val="00397D71"/>
    <w:rsid w:val="003A02DF"/>
    <w:rsid w:val="003A1A6D"/>
    <w:rsid w:val="003A46EF"/>
    <w:rsid w:val="003A6281"/>
    <w:rsid w:val="003A7D43"/>
    <w:rsid w:val="003B4F21"/>
    <w:rsid w:val="003B7FFD"/>
    <w:rsid w:val="003C4E71"/>
    <w:rsid w:val="003C5CA9"/>
    <w:rsid w:val="003C7D2E"/>
    <w:rsid w:val="003D4033"/>
    <w:rsid w:val="003D79AB"/>
    <w:rsid w:val="003E0391"/>
    <w:rsid w:val="003E4419"/>
    <w:rsid w:val="003E543F"/>
    <w:rsid w:val="003F08A7"/>
    <w:rsid w:val="003F2384"/>
    <w:rsid w:val="003F3AC9"/>
    <w:rsid w:val="003F3B75"/>
    <w:rsid w:val="003F3C38"/>
    <w:rsid w:val="003F6AA5"/>
    <w:rsid w:val="003F6DC0"/>
    <w:rsid w:val="003F7383"/>
    <w:rsid w:val="003F7F66"/>
    <w:rsid w:val="00402286"/>
    <w:rsid w:val="00413C73"/>
    <w:rsid w:val="00416AF0"/>
    <w:rsid w:val="00416E09"/>
    <w:rsid w:val="00423CFB"/>
    <w:rsid w:val="00424A7E"/>
    <w:rsid w:val="0042515A"/>
    <w:rsid w:val="004265EC"/>
    <w:rsid w:val="004361F1"/>
    <w:rsid w:val="004400B6"/>
    <w:rsid w:val="004410B5"/>
    <w:rsid w:val="004428EE"/>
    <w:rsid w:val="0044315F"/>
    <w:rsid w:val="00445F46"/>
    <w:rsid w:val="00450E08"/>
    <w:rsid w:val="00451B5F"/>
    <w:rsid w:val="00454332"/>
    <w:rsid w:val="00457E21"/>
    <w:rsid w:val="0046265F"/>
    <w:rsid w:val="00463990"/>
    <w:rsid w:val="00463FF7"/>
    <w:rsid w:val="00465584"/>
    <w:rsid w:val="00467E2C"/>
    <w:rsid w:val="00470BC4"/>
    <w:rsid w:val="00473819"/>
    <w:rsid w:val="00476170"/>
    <w:rsid w:val="00481B37"/>
    <w:rsid w:val="00483CDD"/>
    <w:rsid w:val="00485BB9"/>
    <w:rsid w:val="004909DA"/>
    <w:rsid w:val="00490B5C"/>
    <w:rsid w:val="00491052"/>
    <w:rsid w:val="00491C1B"/>
    <w:rsid w:val="00495703"/>
    <w:rsid w:val="00496E65"/>
    <w:rsid w:val="00496F46"/>
    <w:rsid w:val="00497981"/>
    <w:rsid w:val="004A05A6"/>
    <w:rsid w:val="004A273D"/>
    <w:rsid w:val="004A292F"/>
    <w:rsid w:val="004A3B52"/>
    <w:rsid w:val="004C4666"/>
    <w:rsid w:val="004C490B"/>
    <w:rsid w:val="004C6830"/>
    <w:rsid w:val="004D0F87"/>
    <w:rsid w:val="004D1510"/>
    <w:rsid w:val="004D20F9"/>
    <w:rsid w:val="004D2D4E"/>
    <w:rsid w:val="004D2F7C"/>
    <w:rsid w:val="004D3694"/>
    <w:rsid w:val="004D4321"/>
    <w:rsid w:val="004E246A"/>
    <w:rsid w:val="004E24D2"/>
    <w:rsid w:val="004E3E59"/>
    <w:rsid w:val="004E42B1"/>
    <w:rsid w:val="004E6628"/>
    <w:rsid w:val="004F2300"/>
    <w:rsid w:val="004F2D83"/>
    <w:rsid w:val="004F392D"/>
    <w:rsid w:val="004F47FA"/>
    <w:rsid w:val="004F64B2"/>
    <w:rsid w:val="00501177"/>
    <w:rsid w:val="005026C7"/>
    <w:rsid w:val="00504A7B"/>
    <w:rsid w:val="00505284"/>
    <w:rsid w:val="00505814"/>
    <w:rsid w:val="0050669F"/>
    <w:rsid w:val="00517277"/>
    <w:rsid w:val="00520F7B"/>
    <w:rsid w:val="00523420"/>
    <w:rsid w:val="005321C4"/>
    <w:rsid w:val="00532EE1"/>
    <w:rsid w:val="0053371C"/>
    <w:rsid w:val="00535CC3"/>
    <w:rsid w:val="00536834"/>
    <w:rsid w:val="00536ECB"/>
    <w:rsid w:val="00537512"/>
    <w:rsid w:val="005441BF"/>
    <w:rsid w:val="0054553C"/>
    <w:rsid w:val="00554501"/>
    <w:rsid w:val="00555181"/>
    <w:rsid w:val="00556CBB"/>
    <w:rsid w:val="0056556D"/>
    <w:rsid w:val="00567A58"/>
    <w:rsid w:val="00571659"/>
    <w:rsid w:val="00572A1D"/>
    <w:rsid w:val="00575F79"/>
    <w:rsid w:val="00576F50"/>
    <w:rsid w:val="005936B0"/>
    <w:rsid w:val="00593B34"/>
    <w:rsid w:val="005A5654"/>
    <w:rsid w:val="005A69A0"/>
    <w:rsid w:val="005A792D"/>
    <w:rsid w:val="005A7A1A"/>
    <w:rsid w:val="005B13FA"/>
    <w:rsid w:val="005C1ACE"/>
    <w:rsid w:val="005C509B"/>
    <w:rsid w:val="005C5815"/>
    <w:rsid w:val="005C6AD0"/>
    <w:rsid w:val="005C7104"/>
    <w:rsid w:val="005D4416"/>
    <w:rsid w:val="005E00AC"/>
    <w:rsid w:val="005E05B9"/>
    <w:rsid w:val="005E5F8D"/>
    <w:rsid w:val="005E71CB"/>
    <w:rsid w:val="005E72C0"/>
    <w:rsid w:val="005F6525"/>
    <w:rsid w:val="005F761F"/>
    <w:rsid w:val="0062001C"/>
    <w:rsid w:val="00620DA7"/>
    <w:rsid w:val="00623B27"/>
    <w:rsid w:val="00625D65"/>
    <w:rsid w:val="00626BA6"/>
    <w:rsid w:val="00634E74"/>
    <w:rsid w:val="00636719"/>
    <w:rsid w:val="00641C15"/>
    <w:rsid w:val="006432F0"/>
    <w:rsid w:val="0064419A"/>
    <w:rsid w:val="0064670A"/>
    <w:rsid w:val="00646E02"/>
    <w:rsid w:val="00653538"/>
    <w:rsid w:val="00656E99"/>
    <w:rsid w:val="00657E63"/>
    <w:rsid w:val="006618A7"/>
    <w:rsid w:val="006677D5"/>
    <w:rsid w:val="0067613B"/>
    <w:rsid w:val="00677A3B"/>
    <w:rsid w:val="0068174F"/>
    <w:rsid w:val="006833A8"/>
    <w:rsid w:val="006864D8"/>
    <w:rsid w:val="006865CF"/>
    <w:rsid w:val="00691D1C"/>
    <w:rsid w:val="00692E9E"/>
    <w:rsid w:val="00695020"/>
    <w:rsid w:val="006A3271"/>
    <w:rsid w:val="006A665F"/>
    <w:rsid w:val="006B1C29"/>
    <w:rsid w:val="006B3CF0"/>
    <w:rsid w:val="006B5BB0"/>
    <w:rsid w:val="006B5F86"/>
    <w:rsid w:val="006C2E59"/>
    <w:rsid w:val="006C3704"/>
    <w:rsid w:val="006C42F3"/>
    <w:rsid w:val="006C4356"/>
    <w:rsid w:val="006C5859"/>
    <w:rsid w:val="006C67BB"/>
    <w:rsid w:val="006C6C34"/>
    <w:rsid w:val="006F0D48"/>
    <w:rsid w:val="006F63D6"/>
    <w:rsid w:val="00704A36"/>
    <w:rsid w:val="00706B38"/>
    <w:rsid w:val="00707886"/>
    <w:rsid w:val="0071361D"/>
    <w:rsid w:val="00716754"/>
    <w:rsid w:val="0071702D"/>
    <w:rsid w:val="007173A9"/>
    <w:rsid w:val="0073235D"/>
    <w:rsid w:val="00732F82"/>
    <w:rsid w:val="00733C91"/>
    <w:rsid w:val="007346C2"/>
    <w:rsid w:val="00734BB8"/>
    <w:rsid w:val="00735F95"/>
    <w:rsid w:val="00737937"/>
    <w:rsid w:val="007734AC"/>
    <w:rsid w:val="00773D09"/>
    <w:rsid w:val="007758EC"/>
    <w:rsid w:val="0078021A"/>
    <w:rsid w:val="007815E5"/>
    <w:rsid w:val="00781E3E"/>
    <w:rsid w:val="00786E98"/>
    <w:rsid w:val="007918DB"/>
    <w:rsid w:val="00794A37"/>
    <w:rsid w:val="00796019"/>
    <w:rsid w:val="007B1573"/>
    <w:rsid w:val="007B38B3"/>
    <w:rsid w:val="007B3DB8"/>
    <w:rsid w:val="007C344B"/>
    <w:rsid w:val="007C50F4"/>
    <w:rsid w:val="007C63F3"/>
    <w:rsid w:val="007C70E2"/>
    <w:rsid w:val="007D1292"/>
    <w:rsid w:val="007D1B72"/>
    <w:rsid w:val="007D34DB"/>
    <w:rsid w:val="007D5D48"/>
    <w:rsid w:val="007D711B"/>
    <w:rsid w:val="007E05CB"/>
    <w:rsid w:val="007E102C"/>
    <w:rsid w:val="007E161B"/>
    <w:rsid w:val="007E3963"/>
    <w:rsid w:val="007E76DB"/>
    <w:rsid w:val="007E77EB"/>
    <w:rsid w:val="007F2536"/>
    <w:rsid w:val="007F33D3"/>
    <w:rsid w:val="007F3F6E"/>
    <w:rsid w:val="007F76F0"/>
    <w:rsid w:val="0080212C"/>
    <w:rsid w:val="00802991"/>
    <w:rsid w:val="00805FDE"/>
    <w:rsid w:val="00806A83"/>
    <w:rsid w:val="00806DF7"/>
    <w:rsid w:val="008122A6"/>
    <w:rsid w:val="0081272B"/>
    <w:rsid w:val="00822E20"/>
    <w:rsid w:val="00837AC9"/>
    <w:rsid w:val="00837E39"/>
    <w:rsid w:val="00843663"/>
    <w:rsid w:val="00844D2E"/>
    <w:rsid w:val="00846516"/>
    <w:rsid w:val="00846E3B"/>
    <w:rsid w:val="00853FEC"/>
    <w:rsid w:val="008567F8"/>
    <w:rsid w:val="00857379"/>
    <w:rsid w:val="00862F02"/>
    <w:rsid w:val="008636D8"/>
    <w:rsid w:val="008668BB"/>
    <w:rsid w:val="00870F86"/>
    <w:rsid w:val="00874C1B"/>
    <w:rsid w:val="00876D7B"/>
    <w:rsid w:val="0087705B"/>
    <w:rsid w:val="00880B3C"/>
    <w:rsid w:val="00885B40"/>
    <w:rsid w:val="0088711D"/>
    <w:rsid w:val="008878D3"/>
    <w:rsid w:val="0089023D"/>
    <w:rsid w:val="00890F2E"/>
    <w:rsid w:val="00894687"/>
    <w:rsid w:val="008B0328"/>
    <w:rsid w:val="008B436A"/>
    <w:rsid w:val="008C106D"/>
    <w:rsid w:val="008C1141"/>
    <w:rsid w:val="008C3E7C"/>
    <w:rsid w:val="008C4D68"/>
    <w:rsid w:val="008C56A1"/>
    <w:rsid w:val="008E2ACF"/>
    <w:rsid w:val="008E572A"/>
    <w:rsid w:val="008F0CF0"/>
    <w:rsid w:val="008F58DD"/>
    <w:rsid w:val="008F72CF"/>
    <w:rsid w:val="00900FA3"/>
    <w:rsid w:val="00901F23"/>
    <w:rsid w:val="00904235"/>
    <w:rsid w:val="00904DA7"/>
    <w:rsid w:val="0091255E"/>
    <w:rsid w:val="00917D56"/>
    <w:rsid w:val="00921CEB"/>
    <w:rsid w:val="00923B4F"/>
    <w:rsid w:val="00925FEE"/>
    <w:rsid w:val="00930D26"/>
    <w:rsid w:val="00931AC0"/>
    <w:rsid w:val="0093276A"/>
    <w:rsid w:val="009349F2"/>
    <w:rsid w:val="00936273"/>
    <w:rsid w:val="00946ED6"/>
    <w:rsid w:val="009527C2"/>
    <w:rsid w:val="00953D73"/>
    <w:rsid w:val="00954457"/>
    <w:rsid w:val="00960202"/>
    <w:rsid w:val="00960549"/>
    <w:rsid w:val="009609D6"/>
    <w:rsid w:val="0096521C"/>
    <w:rsid w:val="00965A60"/>
    <w:rsid w:val="0096714A"/>
    <w:rsid w:val="009676A6"/>
    <w:rsid w:val="00967C36"/>
    <w:rsid w:val="0097073F"/>
    <w:rsid w:val="009714D2"/>
    <w:rsid w:val="0097290C"/>
    <w:rsid w:val="0097301C"/>
    <w:rsid w:val="00976166"/>
    <w:rsid w:val="0098325E"/>
    <w:rsid w:val="009903C0"/>
    <w:rsid w:val="00991343"/>
    <w:rsid w:val="009928D2"/>
    <w:rsid w:val="00993CC3"/>
    <w:rsid w:val="009953D9"/>
    <w:rsid w:val="009A21EA"/>
    <w:rsid w:val="009A6F93"/>
    <w:rsid w:val="009B2F1F"/>
    <w:rsid w:val="009B4070"/>
    <w:rsid w:val="009B6897"/>
    <w:rsid w:val="009B6CF7"/>
    <w:rsid w:val="009C2FDE"/>
    <w:rsid w:val="009D3CD7"/>
    <w:rsid w:val="009D6BC2"/>
    <w:rsid w:val="009E169D"/>
    <w:rsid w:val="009E44CB"/>
    <w:rsid w:val="009F0E72"/>
    <w:rsid w:val="009F3AC1"/>
    <w:rsid w:val="00A00247"/>
    <w:rsid w:val="00A1095F"/>
    <w:rsid w:val="00A10B0C"/>
    <w:rsid w:val="00A14755"/>
    <w:rsid w:val="00A15187"/>
    <w:rsid w:val="00A158B1"/>
    <w:rsid w:val="00A22D32"/>
    <w:rsid w:val="00A23B2D"/>
    <w:rsid w:val="00A23F83"/>
    <w:rsid w:val="00A31237"/>
    <w:rsid w:val="00A32919"/>
    <w:rsid w:val="00A3392C"/>
    <w:rsid w:val="00A351E8"/>
    <w:rsid w:val="00A36011"/>
    <w:rsid w:val="00A401EC"/>
    <w:rsid w:val="00A4370E"/>
    <w:rsid w:val="00A44EE9"/>
    <w:rsid w:val="00A451AB"/>
    <w:rsid w:val="00A459A5"/>
    <w:rsid w:val="00A5219A"/>
    <w:rsid w:val="00A67C10"/>
    <w:rsid w:val="00A70C01"/>
    <w:rsid w:val="00A73074"/>
    <w:rsid w:val="00A804D8"/>
    <w:rsid w:val="00A86B8F"/>
    <w:rsid w:val="00A90142"/>
    <w:rsid w:val="00A97798"/>
    <w:rsid w:val="00AA28DF"/>
    <w:rsid w:val="00AA34A7"/>
    <w:rsid w:val="00AA6E84"/>
    <w:rsid w:val="00AB12EB"/>
    <w:rsid w:val="00AB4303"/>
    <w:rsid w:val="00AB5B6C"/>
    <w:rsid w:val="00AC2E7A"/>
    <w:rsid w:val="00AC39C1"/>
    <w:rsid w:val="00AC48D6"/>
    <w:rsid w:val="00AC4F4D"/>
    <w:rsid w:val="00AC5319"/>
    <w:rsid w:val="00AC5AD6"/>
    <w:rsid w:val="00AC6403"/>
    <w:rsid w:val="00AD03AC"/>
    <w:rsid w:val="00AD45AA"/>
    <w:rsid w:val="00AD475D"/>
    <w:rsid w:val="00AE2BF2"/>
    <w:rsid w:val="00AE2F96"/>
    <w:rsid w:val="00B00DE6"/>
    <w:rsid w:val="00B02366"/>
    <w:rsid w:val="00B05BDE"/>
    <w:rsid w:val="00B073B6"/>
    <w:rsid w:val="00B07B39"/>
    <w:rsid w:val="00B1023C"/>
    <w:rsid w:val="00B2190E"/>
    <w:rsid w:val="00B3047E"/>
    <w:rsid w:val="00B33DEA"/>
    <w:rsid w:val="00B40777"/>
    <w:rsid w:val="00B4435D"/>
    <w:rsid w:val="00B458C9"/>
    <w:rsid w:val="00B55D50"/>
    <w:rsid w:val="00B566CB"/>
    <w:rsid w:val="00B56DF9"/>
    <w:rsid w:val="00B57D93"/>
    <w:rsid w:val="00B62870"/>
    <w:rsid w:val="00B628D3"/>
    <w:rsid w:val="00B62F7F"/>
    <w:rsid w:val="00B644C5"/>
    <w:rsid w:val="00B673B2"/>
    <w:rsid w:val="00B75AEA"/>
    <w:rsid w:val="00B77496"/>
    <w:rsid w:val="00B8012A"/>
    <w:rsid w:val="00B819D8"/>
    <w:rsid w:val="00B8356B"/>
    <w:rsid w:val="00B9059F"/>
    <w:rsid w:val="00B92C0F"/>
    <w:rsid w:val="00BA5E41"/>
    <w:rsid w:val="00BA6097"/>
    <w:rsid w:val="00BB14E6"/>
    <w:rsid w:val="00BB3BBF"/>
    <w:rsid w:val="00BB4274"/>
    <w:rsid w:val="00BC32BA"/>
    <w:rsid w:val="00BC54E7"/>
    <w:rsid w:val="00BC671A"/>
    <w:rsid w:val="00BD3BF3"/>
    <w:rsid w:val="00BD5C80"/>
    <w:rsid w:val="00BD7031"/>
    <w:rsid w:val="00BE2083"/>
    <w:rsid w:val="00BE317D"/>
    <w:rsid w:val="00BE42F6"/>
    <w:rsid w:val="00BE5CE1"/>
    <w:rsid w:val="00BE608E"/>
    <w:rsid w:val="00BF3461"/>
    <w:rsid w:val="00C03355"/>
    <w:rsid w:val="00C067C8"/>
    <w:rsid w:val="00C07DC8"/>
    <w:rsid w:val="00C17E58"/>
    <w:rsid w:val="00C21A6D"/>
    <w:rsid w:val="00C21C33"/>
    <w:rsid w:val="00C279BD"/>
    <w:rsid w:val="00C310DE"/>
    <w:rsid w:val="00C33854"/>
    <w:rsid w:val="00C343F9"/>
    <w:rsid w:val="00C35C70"/>
    <w:rsid w:val="00C40B2D"/>
    <w:rsid w:val="00C416EF"/>
    <w:rsid w:val="00C52876"/>
    <w:rsid w:val="00C535AD"/>
    <w:rsid w:val="00C54C49"/>
    <w:rsid w:val="00C55B86"/>
    <w:rsid w:val="00C568EE"/>
    <w:rsid w:val="00C63C4D"/>
    <w:rsid w:val="00C642A1"/>
    <w:rsid w:val="00C71217"/>
    <w:rsid w:val="00C72D34"/>
    <w:rsid w:val="00C72D8C"/>
    <w:rsid w:val="00C74611"/>
    <w:rsid w:val="00C7582B"/>
    <w:rsid w:val="00C75C1E"/>
    <w:rsid w:val="00C84945"/>
    <w:rsid w:val="00C86838"/>
    <w:rsid w:val="00C86CAD"/>
    <w:rsid w:val="00C92893"/>
    <w:rsid w:val="00C93ACA"/>
    <w:rsid w:val="00C94D13"/>
    <w:rsid w:val="00C96CD4"/>
    <w:rsid w:val="00CA3382"/>
    <w:rsid w:val="00CA70FB"/>
    <w:rsid w:val="00CA7795"/>
    <w:rsid w:val="00CB288C"/>
    <w:rsid w:val="00CB2FF0"/>
    <w:rsid w:val="00CD1D09"/>
    <w:rsid w:val="00CD6562"/>
    <w:rsid w:val="00CD7C46"/>
    <w:rsid w:val="00CE26AC"/>
    <w:rsid w:val="00CE37AA"/>
    <w:rsid w:val="00CF231C"/>
    <w:rsid w:val="00CF5A08"/>
    <w:rsid w:val="00D00196"/>
    <w:rsid w:val="00D02CE6"/>
    <w:rsid w:val="00D04198"/>
    <w:rsid w:val="00D06527"/>
    <w:rsid w:val="00D11ABF"/>
    <w:rsid w:val="00D13F64"/>
    <w:rsid w:val="00D14A41"/>
    <w:rsid w:val="00D1725A"/>
    <w:rsid w:val="00D20018"/>
    <w:rsid w:val="00D25FDE"/>
    <w:rsid w:val="00D33F9D"/>
    <w:rsid w:val="00D36FDB"/>
    <w:rsid w:val="00D37048"/>
    <w:rsid w:val="00D40CAE"/>
    <w:rsid w:val="00D41C4B"/>
    <w:rsid w:val="00D4555A"/>
    <w:rsid w:val="00D47BA0"/>
    <w:rsid w:val="00D511ED"/>
    <w:rsid w:val="00D53D26"/>
    <w:rsid w:val="00D6116C"/>
    <w:rsid w:val="00D61F4C"/>
    <w:rsid w:val="00D63CBD"/>
    <w:rsid w:val="00D63E91"/>
    <w:rsid w:val="00D74A26"/>
    <w:rsid w:val="00D77CFB"/>
    <w:rsid w:val="00D81831"/>
    <w:rsid w:val="00D83047"/>
    <w:rsid w:val="00D90A46"/>
    <w:rsid w:val="00D96A77"/>
    <w:rsid w:val="00DA2BF0"/>
    <w:rsid w:val="00DA49D4"/>
    <w:rsid w:val="00DA5085"/>
    <w:rsid w:val="00DA77AB"/>
    <w:rsid w:val="00DB0BA3"/>
    <w:rsid w:val="00DB45BD"/>
    <w:rsid w:val="00DB7C7A"/>
    <w:rsid w:val="00DC0F94"/>
    <w:rsid w:val="00DC5006"/>
    <w:rsid w:val="00DC7939"/>
    <w:rsid w:val="00DD47AE"/>
    <w:rsid w:val="00DD4B62"/>
    <w:rsid w:val="00DD7AF6"/>
    <w:rsid w:val="00DE1C20"/>
    <w:rsid w:val="00DF09E5"/>
    <w:rsid w:val="00DF1C98"/>
    <w:rsid w:val="00DF1CAF"/>
    <w:rsid w:val="00DF2263"/>
    <w:rsid w:val="00DF2316"/>
    <w:rsid w:val="00DF405E"/>
    <w:rsid w:val="00DF55FD"/>
    <w:rsid w:val="00DF5D28"/>
    <w:rsid w:val="00E0246B"/>
    <w:rsid w:val="00E028AE"/>
    <w:rsid w:val="00E2123C"/>
    <w:rsid w:val="00E24BC7"/>
    <w:rsid w:val="00E26255"/>
    <w:rsid w:val="00E26963"/>
    <w:rsid w:val="00E26CE9"/>
    <w:rsid w:val="00E2721E"/>
    <w:rsid w:val="00E36EF2"/>
    <w:rsid w:val="00E42FD2"/>
    <w:rsid w:val="00E4399F"/>
    <w:rsid w:val="00E5517A"/>
    <w:rsid w:val="00E565AD"/>
    <w:rsid w:val="00E64A94"/>
    <w:rsid w:val="00E657FA"/>
    <w:rsid w:val="00E72299"/>
    <w:rsid w:val="00E7458B"/>
    <w:rsid w:val="00E74842"/>
    <w:rsid w:val="00E752DE"/>
    <w:rsid w:val="00E75608"/>
    <w:rsid w:val="00E81A25"/>
    <w:rsid w:val="00E8205A"/>
    <w:rsid w:val="00E84B9F"/>
    <w:rsid w:val="00E861FC"/>
    <w:rsid w:val="00E94FE1"/>
    <w:rsid w:val="00E95663"/>
    <w:rsid w:val="00E96A3D"/>
    <w:rsid w:val="00EA0260"/>
    <w:rsid w:val="00EA54E5"/>
    <w:rsid w:val="00EA6F01"/>
    <w:rsid w:val="00EB1ABE"/>
    <w:rsid w:val="00EB34E2"/>
    <w:rsid w:val="00EB5C75"/>
    <w:rsid w:val="00EB67CC"/>
    <w:rsid w:val="00EB6D2B"/>
    <w:rsid w:val="00EB73AE"/>
    <w:rsid w:val="00EC1AA6"/>
    <w:rsid w:val="00EC38AC"/>
    <w:rsid w:val="00ED0678"/>
    <w:rsid w:val="00ED14A0"/>
    <w:rsid w:val="00ED1B20"/>
    <w:rsid w:val="00ED461D"/>
    <w:rsid w:val="00ED556B"/>
    <w:rsid w:val="00ED6A55"/>
    <w:rsid w:val="00ED6BB7"/>
    <w:rsid w:val="00EE0AFC"/>
    <w:rsid w:val="00EE35FD"/>
    <w:rsid w:val="00EE6FB4"/>
    <w:rsid w:val="00EE73A9"/>
    <w:rsid w:val="00EF0433"/>
    <w:rsid w:val="00EF16D5"/>
    <w:rsid w:val="00EF26FF"/>
    <w:rsid w:val="00EF3DE6"/>
    <w:rsid w:val="00EF719D"/>
    <w:rsid w:val="00F015F6"/>
    <w:rsid w:val="00F15DF3"/>
    <w:rsid w:val="00F17B91"/>
    <w:rsid w:val="00F24DE4"/>
    <w:rsid w:val="00F255D4"/>
    <w:rsid w:val="00F31990"/>
    <w:rsid w:val="00F3209A"/>
    <w:rsid w:val="00F34B58"/>
    <w:rsid w:val="00F35757"/>
    <w:rsid w:val="00F37FD5"/>
    <w:rsid w:val="00F4003E"/>
    <w:rsid w:val="00F42ADC"/>
    <w:rsid w:val="00F46CE2"/>
    <w:rsid w:val="00F47F1C"/>
    <w:rsid w:val="00F54BB2"/>
    <w:rsid w:val="00F56CDD"/>
    <w:rsid w:val="00F57DFB"/>
    <w:rsid w:val="00F6188A"/>
    <w:rsid w:val="00F633A8"/>
    <w:rsid w:val="00F66B0E"/>
    <w:rsid w:val="00F705C5"/>
    <w:rsid w:val="00F912C4"/>
    <w:rsid w:val="00F94AF2"/>
    <w:rsid w:val="00F95299"/>
    <w:rsid w:val="00F963EB"/>
    <w:rsid w:val="00F9775D"/>
    <w:rsid w:val="00FA039E"/>
    <w:rsid w:val="00FA1A9E"/>
    <w:rsid w:val="00FA2ACE"/>
    <w:rsid w:val="00FA6B79"/>
    <w:rsid w:val="00FB6B25"/>
    <w:rsid w:val="00FB6E0C"/>
    <w:rsid w:val="00FB7E4B"/>
    <w:rsid w:val="00FC0321"/>
    <w:rsid w:val="00FC33BD"/>
    <w:rsid w:val="00FC5B88"/>
    <w:rsid w:val="00FD0D57"/>
    <w:rsid w:val="00FD15D0"/>
    <w:rsid w:val="00FD5E81"/>
    <w:rsid w:val="00FD6749"/>
    <w:rsid w:val="00FE1955"/>
    <w:rsid w:val="00FE7463"/>
    <w:rsid w:val="00FF013E"/>
    <w:rsid w:val="00FF2364"/>
    <w:rsid w:val="00FF4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3885A"/>
  <w15:docId w15:val="{72B56D5A-EC7E-450F-ABA2-5C7C6C49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AD4"/>
  </w:style>
  <w:style w:type="paragraph" w:styleId="1">
    <w:name w:val="heading 1"/>
    <w:basedOn w:val="a"/>
    <w:next w:val="a"/>
    <w:link w:val="10"/>
    <w:uiPriority w:val="9"/>
    <w:qFormat/>
    <w:rsid w:val="00BA60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5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6187"/>
  </w:style>
  <w:style w:type="character" w:styleId="a6">
    <w:name w:val="Hyperlink"/>
    <w:basedOn w:val="a0"/>
    <w:uiPriority w:val="99"/>
    <w:unhideWhenUsed/>
    <w:rsid w:val="00256187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53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7512"/>
  </w:style>
  <w:style w:type="paragraph" w:styleId="a9">
    <w:name w:val="Balloon Text"/>
    <w:basedOn w:val="a"/>
    <w:link w:val="aa"/>
    <w:uiPriority w:val="99"/>
    <w:semiHidden/>
    <w:unhideWhenUsed/>
    <w:rsid w:val="006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74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F3DE6"/>
    <w:pPr>
      <w:ind w:left="720"/>
      <w:contextualSpacing/>
    </w:pPr>
  </w:style>
  <w:style w:type="paragraph" w:customStyle="1" w:styleId="docdata">
    <w:name w:val="docdata"/>
    <w:aliases w:val="docy,v5,1710,bqiaagaaeyqcaaagiaiaaamvbgaabsmgaaaaaaaaaaaaaaaaaaaaaaaaaaaaaaaaaaaaaaaaaaaaaaaaaaaaaaaaaaaaaaaaaaaaaaaaaaaaaaaaaaaaaaaaaaaaaaaaaaaaaaaaaaaaaaaaaaaaaaaaaaaaaaaaaaaaaaaaaaaaaaaaaaaaaaaaaaaaaaaaaaaaaaaaaaaaaaaaaaaaaaaaaaaaaaaaaaaaaaaa"/>
    <w:basedOn w:val="a"/>
    <w:rsid w:val="0000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00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25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A60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B378-10FB-4CD0-AD8F-DF3C2E09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4294549110</TotalTime>
  <Pages>45</Pages>
  <Words>5981</Words>
  <Characters>34093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Гульжанат Махметова</dc:creator>
  <cp:lastModifiedBy>Спанов Ерлан Махмутович</cp:lastModifiedBy>
  <cp:revision>483</cp:revision>
  <cp:lastPrinted>2025-07-31T04:05:00Z</cp:lastPrinted>
  <dcterms:created xsi:type="dcterms:W3CDTF">2023-02-15T05:00:00Z</dcterms:created>
  <dcterms:modified xsi:type="dcterms:W3CDTF">2025-08-12T06:56:00Z</dcterms:modified>
</cp:coreProperties>
</file>