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D7" w:rsidRPr="005336D7" w:rsidRDefault="005336D7" w:rsidP="005336D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336D7">
        <w:rPr>
          <w:rStyle w:val="a4"/>
          <w:sz w:val="28"/>
          <w:szCs w:val="28"/>
        </w:rPr>
        <w:t>Акт</w:t>
      </w:r>
      <w:r>
        <w:rPr>
          <w:sz w:val="28"/>
          <w:szCs w:val="28"/>
        </w:rPr>
        <w:t xml:space="preserve"> </w:t>
      </w:r>
      <w:r w:rsidRPr="005336D7">
        <w:rPr>
          <w:rStyle w:val="a4"/>
          <w:sz w:val="28"/>
          <w:szCs w:val="28"/>
        </w:rPr>
        <w:t> проверки соблюдения сроков хранения и своевременного и</w:t>
      </w:r>
      <w:r w:rsidR="00553713">
        <w:rPr>
          <w:rStyle w:val="a4"/>
          <w:sz w:val="28"/>
          <w:szCs w:val="28"/>
        </w:rPr>
        <w:t>спользования продуктов  от 09.09.2021</w:t>
      </w:r>
      <w:r w:rsidRPr="005336D7">
        <w:rPr>
          <w:rStyle w:val="a4"/>
          <w:sz w:val="28"/>
          <w:szCs w:val="28"/>
        </w:rPr>
        <w:t>года</w:t>
      </w:r>
    </w:p>
    <w:p w:rsidR="005336D7" w:rsidRPr="005336D7" w:rsidRDefault="00553713" w:rsidP="0055371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ОШ села </w:t>
      </w:r>
      <w:proofErr w:type="spellStart"/>
      <w:r>
        <w:rPr>
          <w:rStyle w:val="a4"/>
          <w:sz w:val="28"/>
          <w:szCs w:val="28"/>
        </w:rPr>
        <w:t>Игилик</w:t>
      </w:r>
      <w:proofErr w:type="spellEnd"/>
    </w:p>
    <w:p w:rsidR="005336D7" w:rsidRPr="005336D7" w:rsidRDefault="005336D7" w:rsidP="005336D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36D7">
        <w:rPr>
          <w:sz w:val="28"/>
          <w:szCs w:val="28"/>
        </w:rPr>
        <w:t> </w:t>
      </w:r>
    </w:p>
    <w:p w:rsidR="005336D7" w:rsidRPr="005336D7" w:rsidRDefault="005336D7" w:rsidP="005336D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36D7">
        <w:rPr>
          <w:sz w:val="28"/>
          <w:szCs w:val="28"/>
        </w:rPr>
        <w:t>Комиссией по мониторингу за качеством питания, в составе председ</w:t>
      </w:r>
      <w:r>
        <w:rPr>
          <w:sz w:val="28"/>
          <w:szCs w:val="28"/>
        </w:rPr>
        <w:t>ателя комисси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Егубаева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Г.К</w:t>
      </w:r>
      <w:r w:rsidRPr="005336D7">
        <w:rPr>
          <w:sz w:val="28"/>
          <w:szCs w:val="28"/>
        </w:rPr>
        <w:t>., зам.д</w:t>
      </w:r>
      <w:r>
        <w:rPr>
          <w:sz w:val="28"/>
          <w:szCs w:val="28"/>
        </w:rPr>
        <w:t xml:space="preserve">иректора по ВР – </w:t>
      </w:r>
      <w:r>
        <w:rPr>
          <w:sz w:val="28"/>
          <w:szCs w:val="28"/>
          <w:lang w:val="kk-KZ"/>
        </w:rPr>
        <w:t>Маймышева С.К</w:t>
      </w:r>
      <w:r w:rsidRPr="005336D7">
        <w:rPr>
          <w:sz w:val="28"/>
          <w:szCs w:val="28"/>
        </w:rPr>
        <w:t xml:space="preserve">., </w:t>
      </w:r>
      <w:r>
        <w:rPr>
          <w:sz w:val="28"/>
          <w:szCs w:val="28"/>
          <w:lang w:val="kk-KZ"/>
        </w:rPr>
        <w:t>педагог-психолог</w:t>
      </w:r>
      <w:r>
        <w:rPr>
          <w:sz w:val="28"/>
          <w:szCs w:val="28"/>
        </w:rPr>
        <w:t xml:space="preserve">- </w:t>
      </w:r>
      <w:r w:rsidR="00553713">
        <w:rPr>
          <w:sz w:val="28"/>
          <w:szCs w:val="28"/>
          <w:lang w:val="kk-KZ"/>
        </w:rPr>
        <w:t>Салимова Ж.К</w:t>
      </w:r>
      <w:r w:rsidRPr="005336D7">
        <w:rPr>
          <w:sz w:val="28"/>
          <w:szCs w:val="28"/>
        </w:rPr>
        <w:t>., медиц</w:t>
      </w:r>
      <w:r>
        <w:rPr>
          <w:sz w:val="28"/>
          <w:szCs w:val="28"/>
        </w:rPr>
        <w:t>инского работника</w:t>
      </w:r>
      <w:r>
        <w:rPr>
          <w:sz w:val="28"/>
          <w:szCs w:val="28"/>
          <w:lang w:val="kk-KZ"/>
        </w:rPr>
        <w:t>-Қалдарбек А.М</w:t>
      </w:r>
      <w:r w:rsidRPr="005336D7">
        <w:rPr>
          <w:sz w:val="28"/>
          <w:szCs w:val="28"/>
        </w:rPr>
        <w:t xml:space="preserve">., представителя </w:t>
      </w:r>
      <w:r>
        <w:rPr>
          <w:sz w:val="28"/>
          <w:szCs w:val="28"/>
        </w:rPr>
        <w:t xml:space="preserve">родительской общественности – </w:t>
      </w:r>
      <w:r>
        <w:rPr>
          <w:sz w:val="28"/>
          <w:szCs w:val="28"/>
          <w:lang w:val="kk-KZ"/>
        </w:rPr>
        <w:t xml:space="preserve">Қабылова Г.Б </w:t>
      </w:r>
      <w:r w:rsidRPr="005336D7">
        <w:rPr>
          <w:sz w:val="28"/>
          <w:szCs w:val="28"/>
        </w:rPr>
        <w:t>.проведена проверка соблюдения сроков хранения и своевременного использования продуктов на пищеблоке школы.</w:t>
      </w:r>
    </w:p>
    <w:p w:rsidR="005336D7" w:rsidRPr="005336D7" w:rsidRDefault="005336D7" w:rsidP="005336D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36D7">
        <w:rPr>
          <w:sz w:val="28"/>
          <w:szCs w:val="28"/>
        </w:rPr>
        <w:t>      Проверка соблюдения сроков хранения и  своевременного использования продуктов на пищеблоке школы показала, что сроки годности и условия хранения пищевых продуктов, соответствуют срокам годности, установленным производителем на упаковке. Имеется документы удостоверяющие качество и безопасность продукции. Температура хранения продуктов соответствует санитарным правилам. Хранение скоропортящихся пищевых продуктов осуществляется в холодильнике при температуре: в низкотемпературном (до -30гр</w:t>
      </w:r>
      <w:proofErr w:type="gramStart"/>
      <w:r w:rsidRPr="005336D7">
        <w:rPr>
          <w:sz w:val="28"/>
          <w:szCs w:val="28"/>
        </w:rPr>
        <w:t>.С</w:t>
      </w:r>
      <w:proofErr w:type="gramEnd"/>
      <w:r w:rsidRPr="005336D7">
        <w:rPr>
          <w:sz w:val="28"/>
          <w:szCs w:val="28"/>
        </w:rPr>
        <w:t>) и среднетемпературном (от +2 до +6гр.С)</w:t>
      </w:r>
    </w:p>
    <w:p w:rsidR="005336D7" w:rsidRPr="005336D7" w:rsidRDefault="005336D7" w:rsidP="005336D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36D7">
        <w:rPr>
          <w:sz w:val="28"/>
          <w:szCs w:val="28"/>
        </w:rPr>
        <w:t>      Сырые и готовые продукции хранятся раздельно. При хранении пищевой продукции обеспечивается соблюдение принципа «товарного соседства». Подогрев остывших ниже температуры раздачи готовых горячих блюд не осуществляется. Разлив напитков осуществляется непосредственно в бокалы.</w:t>
      </w:r>
    </w:p>
    <w:p w:rsidR="005336D7" w:rsidRPr="005336D7" w:rsidRDefault="005336D7" w:rsidP="005336D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36D7">
        <w:rPr>
          <w:sz w:val="28"/>
          <w:szCs w:val="28"/>
        </w:rPr>
        <w:t>Выводы:  требования санитарных правил в части соблюдения сроков хранения и своевременного использования продуктов соблюдается.</w:t>
      </w:r>
    </w:p>
    <w:p w:rsidR="005336D7" w:rsidRPr="005336D7" w:rsidRDefault="005336D7" w:rsidP="005336D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36D7">
        <w:rPr>
          <w:sz w:val="28"/>
          <w:szCs w:val="28"/>
        </w:rPr>
        <w:t> </w:t>
      </w:r>
    </w:p>
    <w:p w:rsidR="005336D7" w:rsidRPr="005336D7" w:rsidRDefault="005336D7" w:rsidP="005336D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36D7">
        <w:rPr>
          <w:sz w:val="28"/>
          <w:szCs w:val="28"/>
        </w:rPr>
        <w:t> </w:t>
      </w:r>
    </w:p>
    <w:p w:rsidR="005336D7" w:rsidRPr="005336D7" w:rsidRDefault="005336D7" w:rsidP="005336D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5336D7">
        <w:rPr>
          <w:sz w:val="28"/>
          <w:szCs w:val="28"/>
        </w:rPr>
        <w:t xml:space="preserve">Председатель комиссии:                  </w:t>
      </w:r>
      <w:r>
        <w:rPr>
          <w:sz w:val="28"/>
          <w:szCs w:val="28"/>
          <w:lang w:val="kk-KZ"/>
        </w:rPr>
        <w:t>Егубаева Г.К.</w:t>
      </w:r>
    </w:p>
    <w:p w:rsidR="005336D7" w:rsidRPr="005336D7" w:rsidRDefault="005336D7" w:rsidP="005336D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5336D7">
        <w:rPr>
          <w:sz w:val="28"/>
          <w:szCs w:val="28"/>
        </w:rPr>
        <w:t> Члены комиссии:         </w:t>
      </w:r>
      <w:r>
        <w:rPr>
          <w:sz w:val="28"/>
          <w:szCs w:val="28"/>
        </w:rPr>
        <w:t>                 </w:t>
      </w:r>
      <w:r>
        <w:rPr>
          <w:sz w:val="28"/>
          <w:szCs w:val="28"/>
          <w:lang w:val="kk-KZ"/>
        </w:rPr>
        <w:t>Маймышева С.К</w:t>
      </w:r>
    </w:p>
    <w:p w:rsidR="005336D7" w:rsidRPr="005336D7" w:rsidRDefault="005336D7" w:rsidP="005336D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5336D7">
        <w:rPr>
          <w:sz w:val="28"/>
          <w:szCs w:val="28"/>
        </w:rPr>
        <w:t>                                        </w:t>
      </w:r>
      <w:r>
        <w:rPr>
          <w:sz w:val="28"/>
          <w:szCs w:val="28"/>
        </w:rPr>
        <w:t xml:space="preserve">                   </w:t>
      </w:r>
      <w:r>
        <w:rPr>
          <w:sz w:val="28"/>
          <w:szCs w:val="28"/>
          <w:lang w:val="kk-KZ"/>
        </w:rPr>
        <w:t>Біжекен Н.Ә</w:t>
      </w:r>
    </w:p>
    <w:p w:rsidR="005336D7" w:rsidRPr="005336D7" w:rsidRDefault="005336D7" w:rsidP="005336D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5336D7">
        <w:rPr>
          <w:sz w:val="28"/>
          <w:szCs w:val="28"/>
          <w:lang w:val="kk-KZ"/>
        </w:rPr>
        <w:t xml:space="preserve">                                                           </w:t>
      </w:r>
      <w:r>
        <w:rPr>
          <w:sz w:val="28"/>
          <w:szCs w:val="28"/>
          <w:lang w:val="kk-KZ"/>
        </w:rPr>
        <w:t>Қалдарбек А.М.</w:t>
      </w:r>
    </w:p>
    <w:p w:rsidR="005336D7" w:rsidRPr="005336D7" w:rsidRDefault="005336D7" w:rsidP="005336D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5336D7">
        <w:rPr>
          <w:sz w:val="28"/>
          <w:szCs w:val="28"/>
          <w:lang w:val="kk-KZ"/>
        </w:rPr>
        <w:t xml:space="preserve">                                                            </w:t>
      </w:r>
      <w:r>
        <w:rPr>
          <w:sz w:val="28"/>
          <w:szCs w:val="28"/>
          <w:lang w:val="kk-KZ"/>
        </w:rPr>
        <w:t>Қабылова Г.Б</w:t>
      </w:r>
      <w:r w:rsidRPr="005336D7">
        <w:rPr>
          <w:sz w:val="28"/>
          <w:szCs w:val="28"/>
          <w:lang w:val="kk-KZ"/>
        </w:rPr>
        <w:t>.</w:t>
      </w:r>
    </w:p>
    <w:p w:rsidR="00C90FF6" w:rsidRPr="005336D7" w:rsidRDefault="00C90FF6" w:rsidP="005336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90FF6" w:rsidRPr="005336D7" w:rsidSect="00BD6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5336D7"/>
    <w:rsid w:val="005336D7"/>
    <w:rsid w:val="00553713"/>
    <w:rsid w:val="00BD6369"/>
    <w:rsid w:val="00C90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36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2021-11-23T17:18:00Z</dcterms:created>
  <dcterms:modified xsi:type="dcterms:W3CDTF">2021-11-23T17:18:00Z</dcterms:modified>
</cp:coreProperties>
</file>